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66" w:rsidRDefault="00FA7C66" w:rsidP="00FA7C66">
      <w:pPr>
        <w:adjustRightInd w:val="0"/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 w:hint="eastAsia"/>
          <w:b/>
          <w:bCs/>
          <w:spacing w:val="-14"/>
          <w:sz w:val="32"/>
          <w:szCs w:val="32"/>
        </w:rPr>
        <w:t>國立臺灣師範大學</w:t>
      </w:r>
      <w:r w:rsidR="00FD223A">
        <w:rPr>
          <w:rFonts w:eastAsia="標楷體"/>
          <w:b/>
          <w:bCs/>
          <w:spacing w:val="-14"/>
          <w:sz w:val="32"/>
          <w:szCs w:val="32"/>
        </w:rPr>
        <w:t>110</w:t>
      </w:r>
      <w:r w:rsidRPr="00F42D7F">
        <w:rPr>
          <w:rFonts w:eastAsia="標楷體" w:hint="eastAsia"/>
          <w:b/>
          <w:bCs/>
          <w:spacing w:val="-14"/>
          <w:sz w:val="32"/>
          <w:szCs w:val="32"/>
        </w:rPr>
        <w:t>學年度碩士班</w:t>
      </w:r>
      <w:r>
        <w:rPr>
          <w:rFonts w:eastAsia="標楷體" w:hint="eastAsia"/>
          <w:b/>
          <w:bCs/>
          <w:spacing w:val="-14"/>
          <w:sz w:val="32"/>
          <w:szCs w:val="32"/>
        </w:rPr>
        <w:t>考</w:t>
      </w:r>
      <w:r>
        <w:rPr>
          <w:rFonts w:eastAsia="標楷體"/>
          <w:b/>
          <w:bCs/>
          <w:spacing w:val="-14"/>
          <w:sz w:val="32"/>
          <w:szCs w:val="32"/>
        </w:rPr>
        <w:t>試招生</w:t>
      </w:r>
    </w:p>
    <w:p w:rsidR="003970A0" w:rsidRPr="00FA7C66" w:rsidRDefault="00FA7C66" w:rsidP="00FA7C66">
      <w:pPr>
        <w:adjustRightInd w:val="0"/>
        <w:snapToGrid w:val="0"/>
        <w:spacing w:line="204" w:lineRule="auto"/>
        <w:jc w:val="center"/>
      </w:pPr>
      <w:r w:rsidRPr="00F42D7F">
        <w:rPr>
          <w:rFonts w:eastAsia="標楷體" w:hint="eastAsia"/>
          <w:b/>
          <w:bCs/>
          <w:spacing w:val="-14"/>
          <w:sz w:val="32"/>
          <w:szCs w:val="32"/>
        </w:rPr>
        <w:t>表演藝術研究所</w:t>
      </w:r>
      <w:r>
        <w:rPr>
          <w:rFonts w:eastAsia="標楷體" w:hint="eastAsia"/>
          <w:b/>
          <w:bCs/>
          <w:spacing w:val="-14"/>
          <w:sz w:val="32"/>
          <w:szCs w:val="32"/>
        </w:rPr>
        <w:t>書</w:t>
      </w:r>
      <w:r>
        <w:rPr>
          <w:rFonts w:eastAsia="標楷體"/>
          <w:b/>
          <w:bCs/>
          <w:spacing w:val="-14"/>
          <w:sz w:val="32"/>
          <w:szCs w:val="32"/>
        </w:rPr>
        <w:t>審</w:t>
      </w:r>
      <w:r>
        <w:rPr>
          <w:rFonts w:eastAsia="標楷體" w:hint="eastAsia"/>
          <w:b/>
          <w:bCs/>
          <w:spacing w:val="-14"/>
          <w:sz w:val="32"/>
          <w:szCs w:val="32"/>
        </w:rPr>
        <w:t>資料表</w:t>
      </w:r>
    </w:p>
    <w:p w:rsidR="003970A0" w:rsidRDefault="003970A0"/>
    <w:p w:rsidR="003970A0" w:rsidRDefault="003970A0"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表】鋼琴合作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演奏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曲目</w:t>
      </w:r>
      <w:r w:rsidR="0021436F">
        <w:rPr>
          <w:rFonts w:ascii="標楷體" w:eastAsia="標楷體" w:hAnsi="標楷體" w:cs="DFKaiShu-SB-Estd-BF"/>
          <w:kern w:val="0"/>
          <w:sz w:val="28"/>
          <w:szCs w:val="28"/>
        </w:rPr>
        <w:t>表</w:t>
      </w:r>
    </w:p>
    <w:p w:rsidR="00BD5A23" w:rsidRPr="0021436F" w:rsidRDefault="00BD5A23">
      <w:pPr>
        <w:rPr>
          <w:rFonts w:ascii="Times New Roman" w:eastAsia="標楷體" w:hAnsi="Times New Roman" w:cs="Times New Roman"/>
        </w:rPr>
      </w:pPr>
      <w:r w:rsidRPr="0021436F">
        <w:rPr>
          <w:rFonts w:ascii="Times New Roman" w:eastAsia="標楷體" w:hAnsi="Times New Roman" w:cs="Times New Roman"/>
        </w:rPr>
        <w:t>請列出演奏過之合作曲目（包含作曲家、曲目和樂章）</w:t>
      </w:r>
    </w:p>
    <w:p w:rsidR="00671445" w:rsidRPr="0021436F" w:rsidRDefault="00671445">
      <w:pPr>
        <w:rPr>
          <w:rFonts w:ascii="Times New Roman" w:eastAsia="標楷體" w:hAnsi="Times New Roman" w:cs="Times New Roman"/>
        </w:rPr>
      </w:pPr>
    </w:p>
    <w:p w:rsidR="00BD5A23" w:rsidRPr="0021436F" w:rsidRDefault="0021436F" w:rsidP="0021436F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一、</w:t>
      </w:r>
      <w:r w:rsidR="00BD5A23" w:rsidRPr="0021436F">
        <w:rPr>
          <w:rFonts w:ascii="Times New Roman" w:hAnsi="Times New Roman" w:cs="Times New Roman"/>
          <w:b/>
        </w:rPr>
        <w:t>聲樂</w:t>
      </w:r>
      <w:r w:rsidRPr="0021436F">
        <w:rPr>
          <w:rFonts w:ascii="Times New Roman" w:hAnsi="Times New Roman" w:cs="Times New Roman"/>
          <w:b/>
        </w:rPr>
        <w:t>曲目</w:t>
      </w:r>
      <w:bookmarkStart w:id="0" w:name="_GoBack"/>
      <w:bookmarkEnd w:id="0"/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21436F" w:rsidRPr="0021436F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</w:p>
    <w:p w:rsidR="00BD5A23" w:rsidRPr="0021436F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Debussy: En Sourdine</w:t>
      </w:r>
    </w:p>
    <w:p w:rsidR="00671445" w:rsidRPr="0021436F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Mozart: Voi, Che sapete(from Figaro)</w:t>
      </w: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5C531E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21436F" w:rsidP="00BD5A23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二、</w:t>
      </w:r>
      <w:r w:rsidR="00BD5A23" w:rsidRPr="0021436F">
        <w:rPr>
          <w:rFonts w:ascii="Times New Roman" w:hAnsi="Times New Roman" w:cs="Times New Roman"/>
          <w:b/>
        </w:rPr>
        <w:t>器樂</w:t>
      </w:r>
      <w:r w:rsidRPr="0021436F">
        <w:rPr>
          <w:rFonts w:ascii="Times New Roman" w:hAnsi="Times New Roman" w:cs="Times New Roman"/>
          <w:b/>
        </w:rPr>
        <w:t>曲目</w:t>
      </w:r>
    </w:p>
    <w:p w:rsidR="00671445" w:rsidRPr="0021436F" w:rsidRDefault="00671445" w:rsidP="00BD5A23">
      <w:pPr>
        <w:rPr>
          <w:rFonts w:ascii="Times New Roman" w:hAnsi="Times New Roman" w:cs="Times New Roman"/>
        </w:rPr>
      </w:pPr>
    </w:p>
    <w:p w:rsidR="00671445" w:rsidRPr="0021436F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  <w:r w:rsidR="00671445" w:rsidRPr="0021436F">
        <w:rPr>
          <w:rFonts w:ascii="Times New Roman" w:hAnsi="Times New Roman" w:cs="Times New Roman"/>
        </w:rPr>
        <w:t>Beethoven: Violin Sonata op 30, No 3(I &amp; II)</w:t>
      </w: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sectPr w:rsidR="00BD5A23" w:rsidRPr="0021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EE" w:rsidRDefault="004A38EE" w:rsidP="00FA7C66">
      <w:r>
        <w:separator/>
      </w:r>
    </w:p>
  </w:endnote>
  <w:endnote w:type="continuationSeparator" w:id="0">
    <w:p w:rsidR="004A38EE" w:rsidRDefault="004A38EE" w:rsidP="00FA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EE" w:rsidRDefault="004A38EE" w:rsidP="00FA7C66">
      <w:r>
        <w:separator/>
      </w:r>
    </w:p>
  </w:footnote>
  <w:footnote w:type="continuationSeparator" w:id="0">
    <w:p w:rsidR="004A38EE" w:rsidRDefault="004A38EE" w:rsidP="00FA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2D2"/>
    <w:multiLevelType w:val="hybridMultilevel"/>
    <w:tmpl w:val="82903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BF74E8"/>
    <w:multiLevelType w:val="hybridMultilevel"/>
    <w:tmpl w:val="78A49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AE2375"/>
    <w:multiLevelType w:val="hybridMultilevel"/>
    <w:tmpl w:val="3132B774"/>
    <w:lvl w:ilvl="0" w:tplc="9FFE4A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3"/>
    <w:rsid w:val="0021436F"/>
    <w:rsid w:val="003970A0"/>
    <w:rsid w:val="004312AB"/>
    <w:rsid w:val="004A38EE"/>
    <w:rsid w:val="005C531E"/>
    <w:rsid w:val="00671445"/>
    <w:rsid w:val="008C5C9E"/>
    <w:rsid w:val="00BD5A23"/>
    <w:rsid w:val="00F24727"/>
    <w:rsid w:val="00FA7C66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3C573"/>
  <w15:chartTrackingRefBased/>
  <w15:docId w15:val="{F220B4E4-B2BC-447B-AF97-C96B57AE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5A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5A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5A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2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D5A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D5A2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D5A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D5A23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FA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7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7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7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2018-10-17T00:25:00Z</dcterms:created>
  <dcterms:modified xsi:type="dcterms:W3CDTF">2020-11-06T09:49:00Z</dcterms:modified>
</cp:coreProperties>
</file>