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11" w:rsidRDefault="009D4F11" w:rsidP="009D4F11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【</w:t>
      </w:r>
      <w:r w:rsidRPr="009D4F11">
        <w:rPr>
          <w:rFonts w:ascii="標楷體" w:eastAsia="標楷體" w:hAnsi="標楷體" w:hint="eastAsia"/>
          <w:b/>
          <w:sz w:val="28"/>
        </w:rPr>
        <w:t>知音劇場承租技術協調會議紀錄</w:t>
      </w:r>
      <w:r>
        <w:rPr>
          <w:rFonts w:ascii="標楷體" w:eastAsia="標楷體" w:hAnsi="標楷體" w:hint="eastAsia"/>
          <w:b/>
          <w:sz w:val="28"/>
        </w:rPr>
        <w:t>】</w:t>
      </w:r>
    </w:p>
    <w:p w:rsidR="00992821" w:rsidRDefault="009C5EAB" w:rsidP="00A405EB">
      <w:pPr>
        <w:spacing w:after="240"/>
        <w:ind w:leftChars="-413" w:hangingChars="413" w:hanging="99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B20B8C" w:rsidRPr="00B20B8C">
        <w:rPr>
          <w:rFonts w:ascii="標楷體" w:eastAsia="標楷體" w:hAnsi="標楷體" w:hint="eastAsia"/>
        </w:rPr>
        <w:t>開會時間:</w:t>
      </w:r>
      <w:r w:rsidR="00B20B8C">
        <w:rPr>
          <w:rFonts w:ascii="標楷體" w:eastAsia="標楷體" w:hAnsi="標楷體" w:hint="eastAsia"/>
        </w:rPr>
        <w:t xml:space="preserve">    年    月    日</w:t>
      </w:r>
      <w:r w:rsidR="00A405EB">
        <w:rPr>
          <w:rFonts w:ascii="標楷體" w:eastAsia="標楷體" w:hAnsi="標楷體" w:hint="eastAsia"/>
        </w:rPr>
        <w:t xml:space="preserve">                                              </w:t>
      </w:r>
      <w:r w:rsidR="00992821">
        <w:rPr>
          <w:rFonts w:ascii="標楷體" w:eastAsia="標楷體" w:hAnsi="標楷體" w:hint="eastAsia"/>
        </w:rPr>
        <w:t>會議記錄：</w:t>
      </w:r>
    </w:p>
    <w:tbl>
      <w:tblPr>
        <w:tblStyle w:val="a3"/>
        <w:tblW w:w="13347" w:type="dxa"/>
        <w:jc w:val="center"/>
        <w:tblInd w:w="-2189" w:type="dxa"/>
        <w:tblLook w:val="04A0" w:firstRow="1" w:lastRow="0" w:firstColumn="1" w:lastColumn="0" w:noHBand="0" w:noVBand="1"/>
      </w:tblPr>
      <w:tblGrid>
        <w:gridCol w:w="1996"/>
        <w:gridCol w:w="1950"/>
        <w:gridCol w:w="781"/>
        <w:gridCol w:w="40"/>
        <w:gridCol w:w="22"/>
        <w:gridCol w:w="8"/>
        <w:gridCol w:w="2203"/>
        <w:gridCol w:w="1701"/>
        <w:gridCol w:w="165"/>
        <w:gridCol w:w="2549"/>
        <w:gridCol w:w="1932"/>
      </w:tblGrid>
      <w:tr w:rsidR="002A4573" w:rsidTr="00992821">
        <w:trPr>
          <w:jc w:val="center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4573" w:rsidRDefault="009C5EAB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演出名稱</w:t>
            </w:r>
          </w:p>
        </w:tc>
        <w:tc>
          <w:tcPr>
            <w:tcW w:w="5004" w:type="dxa"/>
            <w:gridSpan w:val="6"/>
            <w:tcBorders>
              <w:top w:val="double" w:sz="4" w:space="0" w:color="auto"/>
            </w:tcBorders>
          </w:tcPr>
          <w:p w:rsidR="002A4573" w:rsidRDefault="002A4573" w:rsidP="0044107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A4573" w:rsidRDefault="00441073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464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2A4573" w:rsidRDefault="002A4573" w:rsidP="009D4F1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A4573" w:rsidTr="00992821">
        <w:trPr>
          <w:jc w:val="center"/>
        </w:trPr>
        <w:tc>
          <w:tcPr>
            <w:tcW w:w="1996" w:type="dxa"/>
            <w:tcBorders>
              <w:left w:val="double" w:sz="4" w:space="0" w:color="auto"/>
            </w:tcBorders>
            <w:vAlign w:val="center"/>
          </w:tcPr>
          <w:p w:rsidR="002A4573" w:rsidRDefault="00847AD8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5004" w:type="dxa"/>
            <w:gridSpan w:val="6"/>
          </w:tcPr>
          <w:p w:rsidR="002A4573" w:rsidRDefault="002A4573" w:rsidP="009D4F1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4573" w:rsidRDefault="00441073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46" w:type="dxa"/>
            <w:gridSpan w:val="3"/>
            <w:tcBorders>
              <w:right w:val="double" w:sz="4" w:space="0" w:color="auto"/>
            </w:tcBorders>
          </w:tcPr>
          <w:p w:rsidR="002A4573" w:rsidRDefault="002A4573" w:rsidP="009D4F1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9C5EAB" w:rsidRDefault="009C5EAB" w:rsidP="009D4F1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41073" w:rsidTr="00992821">
        <w:trPr>
          <w:jc w:val="center"/>
        </w:trPr>
        <w:tc>
          <w:tcPr>
            <w:tcW w:w="1996" w:type="dxa"/>
            <w:tcBorders>
              <w:left w:val="double" w:sz="4" w:space="0" w:color="auto"/>
            </w:tcBorders>
            <w:vAlign w:val="center"/>
          </w:tcPr>
          <w:p w:rsidR="00441073" w:rsidRDefault="009C5EAB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演出日期</w:t>
            </w:r>
          </w:p>
        </w:tc>
        <w:tc>
          <w:tcPr>
            <w:tcW w:w="11351" w:type="dxa"/>
            <w:gridSpan w:val="10"/>
            <w:tcBorders>
              <w:right w:val="double" w:sz="4" w:space="0" w:color="auto"/>
            </w:tcBorders>
          </w:tcPr>
          <w:p w:rsidR="00441073" w:rsidRDefault="009C5EAB" w:rsidP="009D4F1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裝台時間：   年   月   日至</w:t>
            </w: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共計    天    時</w:t>
            </w:r>
          </w:p>
          <w:p w:rsidR="009C5EAB" w:rsidRDefault="009C5EAB" w:rsidP="009D4F1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彩排時間：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年   月   日至   年   月 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共計    天    時</w:t>
            </w:r>
          </w:p>
          <w:p w:rsidR="009C5EAB" w:rsidRDefault="009C5EAB" w:rsidP="009C5EA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演出時間：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年   月   日至   年   月 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共計    場(如超過一場場次請附詳細演出時間)</w:t>
            </w:r>
          </w:p>
        </w:tc>
      </w:tr>
      <w:tr w:rsidR="00750565" w:rsidTr="00992821">
        <w:trPr>
          <w:trHeight w:val="372"/>
          <w:jc w:val="center"/>
        </w:trPr>
        <w:tc>
          <w:tcPr>
            <w:tcW w:w="1996" w:type="dxa"/>
            <w:vMerge w:val="restart"/>
            <w:tcBorders>
              <w:left w:val="double" w:sz="4" w:space="0" w:color="auto"/>
            </w:tcBorders>
            <w:vAlign w:val="center"/>
          </w:tcPr>
          <w:p w:rsidR="00750565" w:rsidRDefault="00750565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演出單位</w:t>
            </w:r>
          </w:p>
        </w:tc>
        <w:tc>
          <w:tcPr>
            <w:tcW w:w="5004" w:type="dxa"/>
            <w:gridSpan w:val="6"/>
            <w:vMerge w:val="restart"/>
          </w:tcPr>
          <w:p w:rsidR="00750565" w:rsidRDefault="00750565" w:rsidP="005E205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0565" w:rsidRDefault="009C5EAB" w:rsidP="005E40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舞台監督</w:t>
            </w:r>
          </w:p>
        </w:tc>
        <w:tc>
          <w:tcPr>
            <w:tcW w:w="4646" w:type="dxa"/>
            <w:gridSpan w:val="3"/>
            <w:tcBorders>
              <w:right w:val="double" w:sz="4" w:space="0" w:color="auto"/>
            </w:tcBorders>
          </w:tcPr>
          <w:p w:rsidR="00750565" w:rsidRDefault="00750565" w:rsidP="009C5EA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Name:             </w:t>
            </w:r>
          </w:p>
        </w:tc>
      </w:tr>
      <w:tr w:rsidR="00750565" w:rsidTr="00992821">
        <w:trPr>
          <w:trHeight w:val="372"/>
          <w:jc w:val="center"/>
        </w:trPr>
        <w:tc>
          <w:tcPr>
            <w:tcW w:w="1996" w:type="dxa"/>
            <w:vMerge/>
            <w:tcBorders>
              <w:left w:val="double" w:sz="4" w:space="0" w:color="auto"/>
            </w:tcBorders>
            <w:vAlign w:val="center"/>
          </w:tcPr>
          <w:p w:rsidR="00750565" w:rsidRDefault="00750565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gridSpan w:val="6"/>
            <w:vMerge/>
          </w:tcPr>
          <w:p w:rsidR="00750565" w:rsidRDefault="00750565" w:rsidP="005E205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0565" w:rsidRDefault="00750565" w:rsidP="005E40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6" w:type="dxa"/>
            <w:gridSpan w:val="3"/>
            <w:tcBorders>
              <w:right w:val="double" w:sz="4" w:space="0" w:color="auto"/>
            </w:tcBorders>
          </w:tcPr>
          <w:p w:rsidR="00750565" w:rsidRDefault="00750565" w:rsidP="009D4F1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Tel:                Fax:</w:t>
            </w:r>
          </w:p>
        </w:tc>
      </w:tr>
      <w:tr w:rsidR="00750565" w:rsidTr="00992821">
        <w:trPr>
          <w:trHeight w:val="372"/>
          <w:jc w:val="center"/>
        </w:trPr>
        <w:tc>
          <w:tcPr>
            <w:tcW w:w="1996" w:type="dxa"/>
            <w:vMerge/>
            <w:tcBorders>
              <w:left w:val="double" w:sz="4" w:space="0" w:color="auto"/>
            </w:tcBorders>
            <w:vAlign w:val="center"/>
          </w:tcPr>
          <w:p w:rsidR="00750565" w:rsidRDefault="00750565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gridSpan w:val="6"/>
            <w:vMerge/>
          </w:tcPr>
          <w:p w:rsidR="00750565" w:rsidRDefault="00750565" w:rsidP="005E205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0565" w:rsidRDefault="00750565" w:rsidP="00224F3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技術協調</w:t>
            </w:r>
            <w:r w:rsidRPr="00224F3B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-62135294"/>
              </w:rPr>
              <w:t>人</w:t>
            </w:r>
            <w:r w:rsidRPr="00224F3B">
              <w:rPr>
                <w:rFonts w:ascii="標楷體" w:eastAsia="標楷體" w:hAnsi="標楷體" w:hint="eastAsia"/>
                <w:kern w:val="0"/>
                <w:szCs w:val="24"/>
                <w:fitText w:val="960" w:id="-62135294"/>
              </w:rPr>
              <w:t>員</w:t>
            </w:r>
          </w:p>
        </w:tc>
        <w:tc>
          <w:tcPr>
            <w:tcW w:w="4646" w:type="dxa"/>
            <w:gridSpan w:val="3"/>
            <w:tcBorders>
              <w:right w:val="double" w:sz="4" w:space="0" w:color="auto"/>
            </w:tcBorders>
          </w:tcPr>
          <w:p w:rsidR="00750565" w:rsidRDefault="00750565" w:rsidP="009C5EA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Name:             </w:t>
            </w:r>
          </w:p>
        </w:tc>
      </w:tr>
      <w:tr w:rsidR="00750565" w:rsidTr="00992821">
        <w:trPr>
          <w:trHeight w:val="253"/>
          <w:jc w:val="center"/>
        </w:trPr>
        <w:tc>
          <w:tcPr>
            <w:tcW w:w="1996" w:type="dxa"/>
            <w:vMerge/>
            <w:tcBorders>
              <w:left w:val="double" w:sz="4" w:space="0" w:color="auto"/>
            </w:tcBorders>
            <w:vAlign w:val="center"/>
          </w:tcPr>
          <w:p w:rsidR="00750565" w:rsidRDefault="00750565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gridSpan w:val="6"/>
            <w:vMerge/>
          </w:tcPr>
          <w:p w:rsidR="00750565" w:rsidRDefault="00750565" w:rsidP="005E205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0565" w:rsidRDefault="00750565" w:rsidP="005E40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6" w:type="dxa"/>
            <w:gridSpan w:val="3"/>
            <w:tcBorders>
              <w:right w:val="double" w:sz="4" w:space="0" w:color="auto"/>
            </w:tcBorders>
          </w:tcPr>
          <w:p w:rsidR="00750565" w:rsidRDefault="00750565" w:rsidP="005E205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Tel:                Fax:</w:t>
            </w:r>
          </w:p>
        </w:tc>
      </w:tr>
      <w:tr w:rsidR="00992821" w:rsidTr="00FD431D">
        <w:trPr>
          <w:trHeight w:val="253"/>
          <w:jc w:val="center"/>
        </w:trPr>
        <w:tc>
          <w:tcPr>
            <w:tcW w:w="1996" w:type="dxa"/>
            <w:tcBorders>
              <w:left w:val="double" w:sz="4" w:space="0" w:color="auto"/>
            </w:tcBorders>
            <w:vAlign w:val="center"/>
          </w:tcPr>
          <w:p w:rsidR="00992821" w:rsidRDefault="00992821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11351" w:type="dxa"/>
            <w:gridSpan w:val="10"/>
            <w:tcBorders>
              <w:right w:val="double" w:sz="4" w:space="0" w:color="auto"/>
            </w:tcBorders>
          </w:tcPr>
          <w:p w:rsidR="00992821" w:rsidRDefault="00992821" w:rsidP="005E205D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售票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索票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自由入座</w:t>
            </w:r>
          </w:p>
        </w:tc>
      </w:tr>
      <w:tr w:rsidR="00DC3D8A" w:rsidTr="00992821">
        <w:trPr>
          <w:jc w:val="center"/>
        </w:trPr>
        <w:tc>
          <w:tcPr>
            <w:tcW w:w="1996" w:type="dxa"/>
            <w:vMerge w:val="restart"/>
            <w:tcBorders>
              <w:left w:val="double" w:sz="4" w:space="0" w:color="auto"/>
            </w:tcBorders>
            <w:vAlign w:val="center"/>
          </w:tcPr>
          <w:p w:rsidR="00DC3D8A" w:rsidRDefault="00DC3D8A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演出時間</w:t>
            </w:r>
          </w:p>
        </w:tc>
        <w:tc>
          <w:tcPr>
            <w:tcW w:w="1950" w:type="dxa"/>
            <w:vAlign w:val="center"/>
          </w:tcPr>
          <w:p w:rsidR="00DC3D8A" w:rsidRDefault="00DC3D8A" w:rsidP="00224F3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開演時間</w:t>
            </w:r>
          </w:p>
        </w:tc>
        <w:tc>
          <w:tcPr>
            <w:tcW w:w="9401" w:type="dxa"/>
            <w:gridSpan w:val="9"/>
            <w:tcBorders>
              <w:right w:val="double" w:sz="4" w:space="0" w:color="auto"/>
            </w:tcBorders>
          </w:tcPr>
          <w:p w:rsidR="00DC3D8A" w:rsidRDefault="00DC3D8A" w:rsidP="009D4F1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開放入場時段:</w:t>
            </w:r>
          </w:p>
          <w:p w:rsidR="00DC3D8A" w:rsidRDefault="00DC3D8A" w:rsidP="009D4F1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開演時段:</w:t>
            </w:r>
          </w:p>
        </w:tc>
      </w:tr>
      <w:tr w:rsidR="00DC3D8A" w:rsidTr="00992821">
        <w:trPr>
          <w:trHeight w:val="195"/>
          <w:jc w:val="center"/>
        </w:trPr>
        <w:tc>
          <w:tcPr>
            <w:tcW w:w="1996" w:type="dxa"/>
            <w:vMerge/>
            <w:tcBorders>
              <w:left w:val="double" w:sz="4" w:space="0" w:color="auto"/>
            </w:tcBorders>
            <w:vAlign w:val="center"/>
          </w:tcPr>
          <w:p w:rsidR="00DC3D8A" w:rsidRDefault="00DC3D8A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DC3D8A" w:rsidRDefault="00DC3D8A" w:rsidP="00224F3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演出長度</w:t>
            </w:r>
          </w:p>
        </w:tc>
        <w:tc>
          <w:tcPr>
            <w:tcW w:w="3054" w:type="dxa"/>
            <w:gridSpan w:val="5"/>
            <w:vMerge w:val="restart"/>
            <w:vAlign w:val="center"/>
          </w:tcPr>
          <w:p w:rsidR="00DC3D8A" w:rsidRDefault="00DC3D8A" w:rsidP="00541D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 w:rsidR="00DC3D8A" w:rsidRDefault="00DC3D8A" w:rsidP="00541D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上半場:     </w:t>
            </w:r>
          </w:p>
          <w:p w:rsidR="00DC3D8A" w:rsidRDefault="00DC3D8A" w:rsidP="009C5EA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下半場:     </w:t>
            </w:r>
          </w:p>
        </w:tc>
        <w:tc>
          <w:tcPr>
            <w:tcW w:w="2549" w:type="dxa"/>
            <w:vMerge w:val="restart"/>
            <w:vAlign w:val="center"/>
          </w:tcPr>
          <w:p w:rsidR="00DC3D8A" w:rsidRDefault="00DC3D8A" w:rsidP="009C5EA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中場休息時間:    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vAlign w:val="center"/>
          </w:tcPr>
          <w:p w:rsidR="00DC3D8A" w:rsidRDefault="00DC3D8A" w:rsidP="00541D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C3D8A" w:rsidTr="00992821">
        <w:trPr>
          <w:trHeight w:val="375"/>
          <w:jc w:val="center"/>
        </w:trPr>
        <w:tc>
          <w:tcPr>
            <w:tcW w:w="1996" w:type="dxa"/>
            <w:vMerge/>
            <w:tcBorders>
              <w:left w:val="double" w:sz="4" w:space="0" w:color="auto"/>
            </w:tcBorders>
            <w:vAlign w:val="center"/>
          </w:tcPr>
          <w:p w:rsidR="00DC3D8A" w:rsidRDefault="00DC3D8A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DC3D8A" w:rsidRDefault="00DC3D8A" w:rsidP="00224F3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4" w:type="dxa"/>
            <w:gridSpan w:val="5"/>
            <w:vMerge/>
            <w:vAlign w:val="center"/>
          </w:tcPr>
          <w:p w:rsidR="00DC3D8A" w:rsidRDefault="00DC3D8A" w:rsidP="00541D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6" w:type="dxa"/>
            <w:gridSpan w:val="2"/>
            <w:vMerge/>
          </w:tcPr>
          <w:p w:rsidR="00DC3D8A" w:rsidRDefault="00DC3D8A" w:rsidP="00541D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DC3D8A" w:rsidRDefault="00DC3D8A" w:rsidP="00541D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2" w:type="dxa"/>
            <w:tcBorders>
              <w:right w:val="double" w:sz="4" w:space="0" w:color="auto"/>
            </w:tcBorders>
            <w:vAlign w:val="center"/>
          </w:tcPr>
          <w:p w:rsidR="00DC3D8A" w:rsidRPr="002C0FFC" w:rsidRDefault="00DC3D8A" w:rsidP="002C0FF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992821" w:rsidTr="00992821">
        <w:trPr>
          <w:trHeight w:val="517"/>
          <w:jc w:val="center"/>
        </w:trPr>
        <w:tc>
          <w:tcPr>
            <w:tcW w:w="1996" w:type="dxa"/>
            <w:vMerge/>
            <w:tcBorders>
              <w:left w:val="double" w:sz="4" w:space="0" w:color="auto"/>
            </w:tcBorders>
            <w:vAlign w:val="center"/>
          </w:tcPr>
          <w:p w:rsidR="00992821" w:rsidRDefault="00992821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19" w:type="dxa"/>
            <w:gridSpan w:val="9"/>
            <w:vAlign w:val="center"/>
          </w:tcPr>
          <w:p w:rsidR="00992821" w:rsidRDefault="00992821" w:rsidP="00DC3D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C3D8A">
              <w:rPr>
                <w:rFonts w:ascii="標楷體" w:eastAsia="標楷體" w:hAnsi="標楷體" w:hint="eastAsia"/>
                <w:color w:val="FF0000"/>
                <w:szCs w:val="24"/>
              </w:rPr>
              <w:t>遲到觀眾進場時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間：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vAlign w:val="center"/>
          </w:tcPr>
          <w:p w:rsidR="00992821" w:rsidRDefault="00992821" w:rsidP="005E20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F41CB" w:rsidTr="00992821">
        <w:trPr>
          <w:trHeight w:val="315"/>
          <w:jc w:val="center"/>
        </w:trPr>
        <w:tc>
          <w:tcPr>
            <w:tcW w:w="1996" w:type="dxa"/>
            <w:vMerge w:val="restart"/>
            <w:tcBorders>
              <w:left w:val="double" w:sz="4" w:space="0" w:color="auto"/>
            </w:tcBorders>
            <w:vAlign w:val="center"/>
          </w:tcPr>
          <w:p w:rsidR="00FF41CB" w:rsidRDefault="00FF41CB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燈光需求</w:t>
            </w:r>
          </w:p>
        </w:tc>
        <w:tc>
          <w:tcPr>
            <w:tcW w:w="2731" w:type="dxa"/>
            <w:gridSpan w:val="2"/>
            <w:vAlign w:val="center"/>
          </w:tcPr>
          <w:p w:rsidR="00FF41CB" w:rsidRDefault="00FF41CB" w:rsidP="00FF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燈光負責人</w:t>
            </w:r>
          </w:p>
        </w:tc>
        <w:tc>
          <w:tcPr>
            <w:tcW w:w="6688" w:type="dxa"/>
            <w:gridSpan w:val="7"/>
            <w:vAlign w:val="center"/>
          </w:tcPr>
          <w:p w:rsidR="00FF41CB" w:rsidRDefault="00FF41CB" w:rsidP="00541D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          電話:</w:t>
            </w:r>
          </w:p>
        </w:tc>
        <w:tc>
          <w:tcPr>
            <w:tcW w:w="1932" w:type="dxa"/>
            <w:vMerge w:val="restart"/>
            <w:tcBorders>
              <w:right w:val="double" w:sz="4" w:space="0" w:color="auto"/>
            </w:tcBorders>
            <w:vAlign w:val="center"/>
          </w:tcPr>
          <w:p w:rsidR="00FF41CB" w:rsidRDefault="00FF41C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F41CB" w:rsidRDefault="00FF41C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F41CB" w:rsidRDefault="00FF41C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F41CB" w:rsidRDefault="00FF41CB" w:rsidP="00FF41C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41CB" w:rsidTr="00992821">
        <w:trPr>
          <w:trHeight w:val="1470"/>
          <w:jc w:val="center"/>
        </w:trPr>
        <w:tc>
          <w:tcPr>
            <w:tcW w:w="1996" w:type="dxa"/>
            <w:vMerge/>
            <w:tcBorders>
              <w:left w:val="double" w:sz="4" w:space="0" w:color="auto"/>
            </w:tcBorders>
            <w:vAlign w:val="center"/>
          </w:tcPr>
          <w:p w:rsidR="00FF41CB" w:rsidRDefault="00FF41CB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19" w:type="dxa"/>
            <w:gridSpan w:val="9"/>
            <w:vAlign w:val="center"/>
          </w:tcPr>
          <w:p w:rsidR="00FF41CB" w:rsidRDefault="00FF41CB" w:rsidP="00541D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使用知音劇場燈光系統(含控制室燈光系統)</w:t>
            </w:r>
          </w:p>
          <w:p w:rsidR="00FF41CB" w:rsidRDefault="00FF41CB" w:rsidP="00541D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外加燈光系統、燈具(燈光公司/人員:____________________)</w:t>
            </w:r>
          </w:p>
          <w:p w:rsidR="00FF41CB" w:rsidRDefault="00FF41CB" w:rsidP="00FF41CB">
            <w:pPr>
              <w:ind w:rightChars="-55" w:right="-13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自聘專業技術人員  名</w:t>
            </w:r>
          </w:p>
          <w:p w:rsidR="00FF41CB" w:rsidRDefault="00FF41CB" w:rsidP="00541D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使用投影設備</w:t>
            </w:r>
          </w:p>
        </w:tc>
        <w:tc>
          <w:tcPr>
            <w:tcW w:w="1932" w:type="dxa"/>
            <w:vMerge/>
            <w:tcBorders>
              <w:right w:val="double" w:sz="4" w:space="0" w:color="auto"/>
            </w:tcBorders>
            <w:vAlign w:val="center"/>
          </w:tcPr>
          <w:p w:rsidR="00FF41CB" w:rsidRDefault="00FF41C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954F7" w:rsidTr="00992821">
        <w:trPr>
          <w:trHeight w:val="345"/>
          <w:jc w:val="center"/>
        </w:trPr>
        <w:tc>
          <w:tcPr>
            <w:tcW w:w="1996" w:type="dxa"/>
            <w:vMerge w:val="restart"/>
            <w:tcBorders>
              <w:left w:val="double" w:sz="4" w:space="0" w:color="auto"/>
            </w:tcBorders>
            <w:vAlign w:val="center"/>
          </w:tcPr>
          <w:p w:rsidR="005954F7" w:rsidRDefault="005954F7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音響需求</w:t>
            </w:r>
          </w:p>
        </w:tc>
        <w:tc>
          <w:tcPr>
            <w:tcW w:w="2731" w:type="dxa"/>
            <w:gridSpan w:val="2"/>
            <w:vAlign w:val="center"/>
          </w:tcPr>
          <w:p w:rsidR="005954F7" w:rsidRDefault="005954F7" w:rsidP="005E20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音響負責人</w:t>
            </w:r>
          </w:p>
        </w:tc>
        <w:tc>
          <w:tcPr>
            <w:tcW w:w="6688" w:type="dxa"/>
            <w:gridSpan w:val="7"/>
            <w:vAlign w:val="center"/>
          </w:tcPr>
          <w:p w:rsidR="005954F7" w:rsidRDefault="005954F7" w:rsidP="005E205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          電話:</w:t>
            </w:r>
          </w:p>
        </w:tc>
        <w:tc>
          <w:tcPr>
            <w:tcW w:w="1932" w:type="dxa"/>
            <w:vMerge w:val="restart"/>
            <w:tcBorders>
              <w:right w:val="double" w:sz="4" w:space="0" w:color="auto"/>
            </w:tcBorders>
            <w:vAlign w:val="center"/>
          </w:tcPr>
          <w:p w:rsidR="005954F7" w:rsidRDefault="005954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954F7" w:rsidTr="00992821">
        <w:trPr>
          <w:trHeight w:val="1440"/>
          <w:jc w:val="center"/>
        </w:trPr>
        <w:tc>
          <w:tcPr>
            <w:tcW w:w="1996" w:type="dxa"/>
            <w:vMerge/>
            <w:tcBorders>
              <w:left w:val="double" w:sz="4" w:space="0" w:color="auto"/>
            </w:tcBorders>
            <w:vAlign w:val="center"/>
          </w:tcPr>
          <w:p w:rsidR="005954F7" w:rsidRDefault="005954F7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19" w:type="dxa"/>
            <w:gridSpan w:val="9"/>
            <w:vAlign w:val="center"/>
          </w:tcPr>
          <w:p w:rsidR="005954F7" w:rsidRDefault="005954F7" w:rsidP="005E0D1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使用知音劇場音響系統(含控制室音響系統)</w:t>
            </w:r>
          </w:p>
          <w:p w:rsidR="005954F7" w:rsidRDefault="005954F7" w:rsidP="005E0D1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外加音響系統(音響公司/人員:____________________)</w:t>
            </w:r>
          </w:p>
          <w:p w:rsidR="005954F7" w:rsidRDefault="005954F7" w:rsidP="005E0D1C">
            <w:pPr>
              <w:ind w:rightChars="-55" w:right="-13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自聘專業技術人員  名</w:t>
            </w:r>
          </w:p>
          <w:p w:rsidR="005954F7" w:rsidRDefault="005954F7" w:rsidP="005E0D1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錄音(自備錄音器材)</w:t>
            </w:r>
          </w:p>
          <w:p w:rsidR="005954F7" w:rsidRDefault="005954F7" w:rsidP="005E0D1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使用館內收音麥克風</w:t>
            </w:r>
          </w:p>
          <w:p w:rsidR="00241DE7" w:rsidRDefault="00EE47AF" w:rsidP="00241DE7">
            <w:pPr>
              <w:ind w:leftChars="-43" w:hangingChars="43" w:hanging="10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※麥克風用途：□ 主持人</w:t>
            </w:r>
            <w:r w:rsidR="00241DE7">
              <w:rPr>
                <w:rFonts w:ascii="標楷體" w:eastAsia="標楷體" w:hAnsi="標楷體" w:hint="eastAsia"/>
                <w:szCs w:val="24"/>
              </w:rPr>
              <w:t xml:space="preserve">: </w:t>
            </w:r>
            <w:r w:rsidR="007F47C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41DE7">
              <w:rPr>
                <w:rFonts w:ascii="標楷體" w:eastAsia="標楷體" w:hAnsi="標楷體" w:hint="eastAsia"/>
                <w:szCs w:val="24"/>
              </w:rPr>
              <w:t>使用       麥克風；</w:t>
            </w:r>
            <w:proofErr w:type="gramStart"/>
            <w:r w:rsidR="00241DE7">
              <w:rPr>
                <w:rFonts w:ascii="標楷體" w:eastAsia="標楷體" w:hAnsi="標楷體" w:hint="eastAsia"/>
                <w:szCs w:val="24"/>
              </w:rPr>
              <w:t>立架</w:t>
            </w:r>
            <w:proofErr w:type="gramEnd"/>
            <w:r w:rsidR="00241DE7">
              <w:rPr>
                <w:rFonts w:ascii="標楷體" w:eastAsia="標楷體" w:hAnsi="標楷體" w:hint="eastAsia"/>
                <w:szCs w:val="24"/>
              </w:rPr>
              <w:t xml:space="preserve">  支。</w:t>
            </w:r>
          </w:p>
          <w:p w:rsidR="00EE47AF" w:rsidRDefault="00241DE7" w:rsidP="00241DE7">
            <w:pPr>
              <w:ind w:firstLineChars="665" w:firstLine="159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戲劇歌唱:使用       麥克風；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立架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支。</w:t>
            </w:r>
          </w:p>
          <w:p w:rsidR="00241DE7" w:rsidRDefault="00241DE7" w:rsidP="00241DE7">
            <w:pPr>
              <w:ind w:firstLineChars="665" w:firstLine="159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樂器: </w:t>
            </w:r>
            <w:r w:rsidR="007F47C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使用       麥克風；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立架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支。</w:t>
            </w:r>
          </w:p>
          <w:p w:rsidR="00241DE7" w:rsidRPr="005954F7" w:rsidRDefault="00F2396E" w:rsidP="00241DE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2062D">
              <w:rPr>
                <w:rFonts w:ascii="標楷體" w:eastAsia="標楷體" w:hAnsi="標楷體" w:hint="eastAsia"/>
                <w:szCs w:val="24"/>
              </w:rPr>
              <w:t>使用</w:t>
            </w:r>
            <w:r w:rsidR="0042062D" w:rsidRPr="005D69B5">
              <w:rPr>
                <w:rFonts w:ascii="標楷體" w:eastAsia="標楷體" w:hAnsi="標楷體" w:hint="eastAsia"/>
                <w:color w:val="FF0000"/>
                <w:szCs w:val="24"/>
              </w:rPr>
              <w:t>劇場對講機</w:t>
            </w:r>
            <w:r w:rsidR="0042062D">
              <w:rPr>
                <w:rFonts w:ascii="標楷體" w:eastAsia="標楷體" w:hAnsi="標楷體" w:hint="eastAsia"/>
                <w:szCs w:val="24"/>
              </w:rPr>
              <w:t xml:space="preserve"> (款式/型號:____________________)</w:t>
            </w:r>
          </w:p>
        </w:tc>
        <w:tc>
          <w:tcPr>
            <w:tcW w:w="1932" w:type="dxa"/>
            <w:vMerge/>
            <w:tcBorders>
              <w:right w:val="double" w:sz="4" w:space="0" w:color="auto"/>
            </w:tcBorders>
            <w:vAlign w:val="center"/>
          </w:tcPr>
          <w:p w:rsidR="005954F7" w:rsidRDefault="005954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C5EAB" w:rsidTr="00992821">
        <w:trPr>
          <w:trHeight w:val="70"/>
          <w:jc w:val="center"/>
        </w:trPr>
        <w:tc>
          <w:tcPr>
            <w:tcW w:w="1996" w:type="dxa"/>
            <w:tcBorders>
              <w:left w:val="double" w:sz="4" w:space="0" w:color="auto"/>
            </w:tcBorders>
            <w:vAlign w:val="center"/>
          </w:tcPr>
          <w:p w:rsidR="009C5EAB" w:rsidRDefault="009C5EAB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樂器需求</w:t>
            </w:r>
          </w:p>
        </w:tc>
        <w:tc>
          <w:tcPr>
            <w:tcW w:w="9419" w:type="dxa"/>
            <w:gridSpan w:val="9"/>
          </w:tcPr>
          <w:p w:rsidR="009C5EAB" w:rsidRPr="00FD51AC" w:rsidRDefault="009C5EAB" w:rsidP="00EC078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031A">
              <w:rPr>
                <w:rFonts w:ascii="標楷體" w:eastAsia="標楷體" w:hAnsi="標楷體" w:hint="eastAsia"/>
                <w:szCs w:val="24"/>
              </w:rPr>
              <w:t>租借樂器：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STEINWAY C227鋼琴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電鋼琴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vAlign w:val="center"/>
          </w:tcPr>
          <w:p w:rsidR="009C5EAB" w:rsidRDefault="009C5EA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92821" w:rsidTr="00992821">
        <w:trPr>
          <w:trHeight w:val="330"/>
          <w:jc w:val="center"/>
        </w:trPr>
        <w:tc>
          <w:tcPr>
            <w:tcW w:w="1996" w:type="dxa"/>
            <w:vMerge w:val="restart"/>
            <w:tcBorders>
              <w:left w:val="double" w:sz="4" w:space="0" w:color="auto"/>
            </w:tcBorders>
            <w:vAlign w:val="center"/>
          </w:tcPr>
          <w:p w:rsidR="00992821" w:rsidRDefault="00992821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觀眾席</w:t>
            </w:r>
          </w:p>
          <w:p w:rsidR="00992821" w:rsidRDefault="00992821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設置</w:t>
            </w:r>
          </w:p>
        </w:tc>
        <w:tc>
          <w:tcPr>
            <w:tcW w:w="2793" w:type="dxa"/>
            <w:gridSpan w:val="4"/>
            <w:tcBorders>
              <w:right w:val="single" w:sz="4" w:space="0" w:color="F2F2F2" w:themeColor="background1" w:themeShade="F2"/>
            </w:tcBorders>
            <w:vAlign w:val="center"/>
          </w:tcPr>
          <w:p w:rsidR="00992821" w:rsidRDefault="00992821" w:rsidP="005E20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觀眾席負責人</w:t>
            </w:r>
          </w:p>
        </w:tc>
        <w:tc>
          <w:tcPr>
            <w:tcW w:w="6626" w:type="dxa"/>
            <w:gridSpan w:val="5"/>
            <w:vAlign w:val="center"/>
          </w:tcPr>
          <w:p w:rsidR="00992821" w:rsidRDefault="00992821" w:rsidP="0005072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          電話:</w:t>
            </w:r>
          </w:p>
        </w:tc>
        <w:tc>
          <w:tcPr>
            <w:tcW w:w="1932" w:type="dxa"/>
            <w:vMerge w:val="restart"/>
            <w:tcBorders>
              <w:right w:val="double" w:sz="4" w:space="0" w:color="auto"/>
            </w:tcBorders>
            <w:vAlign w:val="center"/>
          </w:tcPr>
          <w:p w:rsidR="00992821" w:rsidRDefault="00992821" w:rsidP="0005072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2821" w:rsidTr="00992821">
        <w:trPr>
          <w:trHeight w:val="1095"/>
          <w:jc w:val="center"/>
        </w:trPr>
        <w:tc>
          <w:tcPr>
            <w:tcW w:w="1996" w:type="dxa"/>
            <w:vMerge/>
            <w:tcBorders>
              <w:left w:val="double" w:sz="4" w:space="0" w:color="auto"/>
            </w:tcBorders>
            <w:vAlign w:val="center"/>
          </w:tcPr>
          <w:p w:rsidR="00992821" w:rsidRDefault="00992821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19" w:type="dxa"/>
            <w:gridSpan w:val="9"/>
          </w:tcPr>
          <w:p w:rsidR="00992821" w:rsidRDefault="00992821" w:rsidP="0005072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使用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觀眾席板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組</w:t>
            </w:r>
          </w:p>
          <w:p w:rsidR="00992821" w:rsidRDefault="00992821" w:rsidP="0005072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使用觀眾席座椅   張</w:t>
            </w:r>
          </w:p>
          <w:p w:rsidR="00992821" w:rsidRPr="00072E16" w:rsidRDefault="00992821" w:rsidP="003F031A">
            <w:pPr>
              <w:ind w:left="189" w:hangingChars="86" w:hanging="189"/>
              <w:jc w:val="both"/>
              <w:rPr>
                <w:rFonts w:ascii="標楷體" w:eastAsia="標楷體" w:hAnsi="標楷體"/>
                <w:szCs w:val="24"/>
              </w:rPr>
            </w:pPr>
            <w:r w:rsidRPr="003F031A">
              <w:rPr>
                <w:rFonts w:ascii="標楷體" w:eastAsia="標楷體" w:hAnsi="標楷體"/>
                <w:sz w:val="22"/>
                <w:szCs w:val="24"/>
              </w:rPr>
              <w:t>※</w:t>
            </w:r>
            <w:r w:rsidRPr="003F031A">
              <w:rPr>
                <w:rFonts w:ascii="標楷體" w:eastAsia="標楷體" w:hAnsi="標楷體" w:hint="eastAsia"/>
                <w:sz w:val="22"/>
                <w:szCs w:val="24"/>
              </w:rPr>
              <w:t>請演出單位詳實預估觀眾人數設置座位，座位設置以不影響設備、演出及行走動線為前提。</w:t>
            </w:r>
          </w:p>
        </w:tc>
        <w:tc>
          <w:tcPr>
            <w:tcW w:w="1932" w:type="dxa"/>
            <w:vMerge/>
            <w:tcBorders>
              <w:right w:val="double" w:sz="4" w:space="0" w:color="auto"/>
            </w:tcBorders>
            <w:vAlign w:val="center"/>
          </w:tcPr>
          <w:p w:rsidR="00992821" w:rsidRDefault="0099282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F340C" w:rsidTr="00992821">
        <w:trPr>
          <w:trHeight w:val="345"/>
          <w:jc w:val="center"/>
        </w:trPr>
        <w:tc>
          <w:tcPr>
            <w:tcW w:w="1996" w:type="dxa"/>
            <w:vMerge w:val="restart"/>
            <w:tcBorders>
              <w:left w:val="double" w:sz="4" w:space="0" w:color="auto"/>
            </w:tcBorders>
            <w:vAlign w:val="center"/>
          </w:tcPr>
          <w:p w:rsidR="002F340C" w:rsidRDefault="002F340C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舞台設置</w:t>
            </w:r>
          </w:p>
        </w:tc>
        <w:tc>
          <w:tcPr>
            <w:tcW w:w="2771" w:type="dxa"/>
            <w:gridSpan w:val="3"/>
            <w:vAlign w:val="center"/>
          </w:tcPr>
          <w:p w:rsidR="002F340C" w:rsidRDefault="008233C1" w:rsidP="005E20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舞台</w:t>
            </w:r>
            <w:r w:rsidR="002F340C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6648" w:type="dxa"/>
            <w:gridSpan w:val="6"/>
            <w:vAlign w:val="center"/>
          </w:tcPr>
          <w:p w:rsidR="002F340C" w:rsidRDefault="002F340C" w:rsidP="005E205D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          電話:</w:t>
            </w:r>
          </w:p>
        </w:tc>
        <w:tc>
          <w:tcPr>
            <w:tcW w:w="1932" w:type="dxa"/>
            <w:vMerge w:val="restart"/>
            <w:tcBorders>
              <w:right w:val="double" w:sz="4" w:space="0" w:color="auto"/>
            </w:tcBorders>
            <w:vAlign w:val="center"/>
          </w:tcPr>
          <w:p w:rsidR="002F340C" w:rsidRDefault="002F340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F340C" w:rsidTr="00992821">
        <w:trPr>
          <w:trHeight w:val="1080"/>
          <w:jc w:val="center"/>
        </w:trPr>
        <w:tc>
          <w:tcPr>
            <w:tcW w:w="1996" w:type="dxa"/>
            <w:vMerge/>
            <w:tcBorders>
              <w:left w:val="double" w:sz="4" w:space="0" w:color="auto"/>
            </w:tcBorders>
            <w:vAlign w:val="center"/>
          </w:tcPr>
          <w:p w:rsidR="002F340C" w:rsidRDefault="002F340C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19" w:type="dxa"/>
            <w:gridSpan w:val="9"/>
          </w:tcPr>
          <w:p w:rsidR="002F340C" w:rsidRDefault="002F340C" w:rsidP="0005072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 w:rsidR="00010136">
              <w:rPr>
                <w:rFonts w:ascii="標楷體" w:eastAsia="標楷體" w:hAnsi="標楷體" w:hint="eastAsia"/>
                <w:szCs w:val="24"/>
              </w:rPr>
              <w:t xml:space="preserve"> 使用知音劇場布幕軌道系統</w:t>
            </w:r>
          </w:p>
          <w:p w:rsidR="002F340C" w:rsidRDefault="002F340C" w:rsidP="0005072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保留黑膠舞蹈地板</w:t>
            </w:r>
          </w:p>
          <w:p w:rsidR="002F340C" w:rsidRDefault="002F340C" w:rsidP="0005072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使用</w:t>
            </w:r>
            <w:proofErr w:type="gramStart"/>
            <w:r w:rsidR="00010136">
              <w:rPr>
                <w:rFonts w:ascii="標楷體" w:eastAsia="標楷體" w:hAnsi="標楷體" w:hint="eastAsia"/>
                <w:szCs w:val="24"/>
              </w:rPr>
              <w:t>虛擬棚藍</w:t>
            </w:r>
            <w:proofErr w:type="gramEnd"/>
            <w:r w:rsidR="00010136">
              <w:rPr>
                <w:rFonts w:ascii="標楷體" w:eastAsia="標楷體" w:hAnsi="標楷體" w:hint="eastAsia"/>
                <w:szCs w:val="24"/>
              </w:rPr>
              <w:t>幕</w:t>
            </w:r>
          </w:p>
        </w:tc>
        <w:tc>
          <w:tcPr>
            <w:tcW w:w="1932" w:type="dxa"/>
            <w:vMerge/>
            <w:tcBorders>
              <w:right w:val="double" w:sz="4" w:space="0" w:color="auto"/>
            </w:tcBorders>
            <w:vAlign w:val="center"/>
          </w:tcPr>
          <w:p w:rsidR="002F340C" w:rsidRDefault="002F340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71446" w:rsidTr="00992821">
        <w:trPr>
          <w:trHeight w:val="1080"/>
          <w:jc w:val="center"/>
        </w:trPr>
        <w:tc>
          <w:tcPr>
            <w:tcW w:w="1996" w:type="dxa"/>
            <w:tcBorders>
              <w:left w:val="double" w:sz="4" w:space="0" w:color="auto"/>
            </w:tcBorders>
            <w:vAlign w:val="center"/>
          </w:tcPr>
          <w:p w:rsidR="00C71446" w:rsidRDefault="00C71446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投影設備</w:t>
            </w:r>
          </w:p>
        </w:tc>
        <w:tc>
          <w:tcPr>
            <w:tcW w:w="9419" w:type="dxa"/>
            <w:gridSpan w:val="9"/>
          </w:tcPr>
          <w:p w:rsidR="00C71446" w:rsidRDefault="00C71446" w:rsidP="00C7144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92821">
              <w:rPr>
                <w:rFonts w:ascii="標楷體" w:eastAsia="標楷體" w:hAnsi="標楷體" w:hint="eastAsia"/>
                <w:szCs w:val="24"/>
              </w:rPr>
              <w:t>使用投影機(Toshiba 4000流明)</w:t>
            </w:r>
          </w:p>
          <w:p w:rsidR="00C71446" w:rsidRDefault="00C71446" w:rsidP="00C7144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92821">
              <w:rPr>
                <w:rFonts w:ascii="標楷體" w:eastAsia="標楷體" w:hAnsi="標楷體" w:hint="eastAsia"/>
                <w:szCs w:val="24"/>
              </w:rPr>
              <w:t>使用移動式投影幕</w:t>
            </w:r>
          </w:p>
          <w:p w:rsidR="00C71446" w:rsidRDefault="00992821" w:rsidP="00C7144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其他投影方式：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vAlign w:val="center"/>
          </w:tcPr>
          <w:p w:rsidR="00C71446" w:rsidRDefault="00C7144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6293E" w:rsidTr="00992821">
        <w:trPr>
          <w:trHeight w:val="360"/>
          <w:jc w:val="center"/>
        </w:trPr>
        <w:tc>
          <w:tcPr>
            <w:tcW w:w="1996" w:type="dxa"/>
            <w:vMerge w:val="restart"/>
            <w:tcBorders>
              <w:left w:val="double" w:sz="4" w:space="0" w:color="auto"/>
            </w:tcBorders>
            <w:vAlign w:val="center"/>
          </w:tcPr>
          <w:p w:rsidR="0036293E" w:rsidRDefault="0036293E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其他需求</w:t>
            </w:r>
          </w:p>
        </w:tc>
        <w:tc>
          <w:tcPr>
            <w:tcW w:w="2801" w:type="dxa"/>
            <w:gridSpan w:val="5"/>
          </w:tcPr>
          <w:p w:rsidR="0036293E" w:rsidRDefault="0036293E" w:rsidP="00362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6618" w:type="dxa"/>
            <w:gridSpan w:val="4"/>
          </w:tcPr>
          <w:p w:rsidR="0036293E" w:rsidRDefault="0036293E" w:rsidP="0005072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          電話:</w:t>
            </w:r>
          </w:p>
        </w:tc>
        <w:tc>
          <w:tcPr>
            <w:tcW w:w="1932" w:type="dxa"/>
            <w:vMerge w:val="restart"/>
            <w:tcBorders>
              <w:right w:val="double" w:sz="4" w:space="0" w:color="auto"/>
            </w:tcBorders>
            <w:vAlign w:val="center"/>
          </w:tcPr>
          <w:p w:rsidR="0036293E" w:rsidRDefault="003629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6293E" w:rsidTr="00992821">
        <w:trPr>
          <w:trHeight w:val="705"/>
          <w:jc w:val="center"/>
        </w:trPr>
        <w:tc>
          <w:tcPr>
            <w:tcW w:w="1996" w:type="dxa"/>
            <w:vMerge/>
            <w:tcBorders>
              <w:left w:val="double" w:sz="4" w:space="0" w:color="auto"/>
            </w:tcBorders>
            <w:vAlign w:val="center"/>
          </w:tcPr>
          <w:p w:rsidR="0036293E" w:rsidRDefault="0036293E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19" w:type="dxa"/>
            <w:gridSpan w:val="9"/>
          </w:tcPr>
          <w:p w:rsidR="0036293E" w:rsidRDefault="0036293E" w:rsidP="0005072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使用樂譜架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</w:p>
          <w:p w:rsidR="0036293E" w:rsidRDefault="0036293E" w:rsidP="0005072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 使用譜架燈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</w:p>
          <w:p w:rsidR="002C3A19" w:rsidRDefault="009D1BEE" w:rsidP="002C3A1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 w:rsidR="003909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外加電源</w:t>
            </w:r>
            <w:r w:rsidR="002C3A19">
              <w:rPr>
                <w:rFonts w:ascii="標楷體" w:eastAsia="標楷體" w:hAnsi="標楷體" w:hint="eastAsia"/>
                <w:szCs w:val="24"/>
              </w:rPr>
              <w:t>(</w:t>
            </w:r>
            <w:r w:rsidR="003909DE">
              <w:rPr>
                <w:rFonts w:ascii="標楷體" w:eastAsia="標楷體" w:hAnsi="標楷體" w:hint="eastAsia"/>
                <w:szCs w:val="24"/>
              </w:rPr>
              <w:t>外加電源需由經管單位專技人員評估後方可執行</w:t>
            </w:r>
            <w:r w:rsidR="002C3A1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507CA" w:rsidRDefault="00F507CA" w:rsidP="002C3A1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 票樣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提供 2張</w:t>
            </w:r>
          </w:p>
          <w:p w:rsidR="00F507CA" w:rsidRDefault="00F507CA" w:rsidP="002C3A1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工作證</w:t>
            </w:r>
            <w:r w:rsidR="00CD5E80">
              <w:rPr>
                <w:rFonts w:ascii="標楷體" w:eastAsia="標楷體" w:hAnsi="標楷體" w:hint="eastAsia"/>
                <w:szCs w:val="24"/>
              </w:rPr>
              <w:t>共     張</w:t>
            </w:r>
          </w:p>
        </w:tc>
        <w:tc>
          <w:tcPr>
            <w:tcW w:w="1932" w:type="dxa"/>
            <w:vMerge/>
            <w:tcBorders>
              <w:right w:val="double" w:sz="4" w:space="0" w:color="auto"/>
            </w:tcBorders>
            <w:vAlign w:val="center"/>
          </w:tcPr>
          <w:p w:rsidR="0036293E" w:rsidRDefault="003629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B0115" w:rsidTr="00992821">
        <w:trPr>
          <w:trHeight w:val="705"/>
          <w:jc w:val="center"/>
        </w:trPr>
        <w:tc>
          <w:tcPr>
            <w:tcW w:w="1996" w:type="dxa"/>
            <w:tcBorders>
              <w:left w:val="double" w:sz="4" w:space="0" w:color="auto"/>
            </w:tcBorders>
            <w:vAlign w:val="center"/>
          </w:tcPr>
          <w:p w:rsidR="00DB0115" w:rsidRDefault="00DB0115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前台需求</w:t>
            </w:r>
          </w:p>
        </w:tc>
        <w:tc>
          <w:tcPr>
            <w:tcW w:w="9419" w:type="dxa"/>
            <w:gridSpan w:val="9"/>
          </w:tcPr>
          <w:p w:rsidR="00DB0115" w:rsidRDefault="00DB0115" w:rsidP="0005072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前台海報張貼海報</w:t>
            </w:r>
          </w:p>
          <w:p w:rsidR="00DB0115" w:rsidRDefault="00DB0115" w:rsidP="0005072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 w:rsidR="00C71446">
              <w:rPr>
                <w:rFonts w:ascii="標楷體" w:eastAsia="標楷體" w:hAnsi="標楷體" w:hint="eastAsia"/>
                <w:szCs w:val="24"/>
              </w:rPr>
              <w:t xml:space="preserve"> 節目單、節目冊：_________份</w:t>
            </w:r>
          </w:p>
          <w:p w:rsidR="00C71446" w:rsidRDefault="00DB0115" w:rsidP="0005072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 w:rsidR="00C71446">
              <w:rPr>
                <w:rFonts w:ascii="標楷體" w:eastAsia="標楷體" w:hAnsi="標楷體" w:hint="eastAsia"/>
                <w:szCs w:val="24"/>
              </w:rPr>
              <w:t xml:space="preserve"> 其他：                                            (販售：</w:t>
            </w:r>
            <w:r w:rsidR="00C71446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="00C71446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 w:rsidR="00C7144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vAlign w:val="center"/>
          </w:tcPr>
          <w:p w:rsidR="00DB0115" w:rsidRDefault="00DB011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507CA" w:rsidTr="00A405EB">
        <w:trPr>
          <w:trHeight w:val="705"/>
          <w:jc w:val="center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07CA" w:rsidRDefault="00F507CA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攝影/錄音/錄影</w:t>
            </w:r>
          </w:p>
        </w:tc>
        <w:tc>
          <w:tcPr>
            <w:tcW w:w="9419" w:type="dxa"/>
            <w:gridSpan w:val="9"/>
            <w:tcBorders>
              <w:top w:val="double" w:sz="4" w:space="0" w:color="auto"/>
            </w:tcBorders>
          </w:tcPr>
          <w:p w:rsidR="000415B5" w:rsidRDefault="000415B5" w:rsidP="000415B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錄影 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已提供錄影器材架設配置圖</w:t>
            </w:r>
          </w:p>
          <w:p w:rsidR="000415B5" w:rsidRDefault="000415B5" w:rsidP="000415B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錄音</w:t>
            </w:r>
          </w:p>
          <w:p w:rsidR="00F507CA" w:rsidRDefault="000415B5" w:rsidP="000415B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攝影</w:t>
            </w:r>
          </w:p>
        </w:tc>
        <w:tc>
          <w:tcPr>
            <w:tcW w:w="19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7CA" w:rsidRDefault="00F507C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A53C8" w:rsidTr="00992821">
        <w:trPr>
          <w:trHeight w:val="1095"/>
          <w:jc w:val="center"/>
        </w:trPr>
        <w:tc>
          <w:tcPr>
            <w:tcW w:w="1996" w:type="dxa"/>
            <w:tcBorders>
              <w:left w:val="double" w:sz="4" w:space="0" w:color="auto"/>
            </w:tcBorders>
            <w:vAlign w:val="center"/>
          </w:tcPr>
          <w:p w:rsidR="008A53C8" w:rsidRDefault="008A53C8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419" w:type="dxa"/>
            <w:gridSpan w:val="9"/>
          </w:tcPr>
          <w:p w:rsidR="008A53C8" w:rsidRPr="008A53C8" w:rsidRDefault="008A53C8" w:rsidP="008A53C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031A">
              <w:rPr>
                <w:rFonts w:ascii="標楷體" w:eastAsia="標楷體" w:hAnsi="標楷體" w:hint="eastAsia"/>
                <w:sz w:val="22"/>
                <w:szCs w:val="24"/>
              </w:rPr>
              <w:t>以上出借物品，一律由演出單位派員向經管單位借用提取及自行擺設，由前台專業工作人員提供安裝協助。使用完畢且整理完善後物品皆須妥善歸定位</w:t>
            </w:r>
            <w:r w:rsidR="00E50C8F" w:rsidRPr="003F031A">
              <w:rPr>
                <w:rFonts w:ascii="標楷體" w:eastAsia="標楷體" w:hAnsi="標楷體" w:hint="eastAsia"/>
                <w:sz w:val="22"/>
                <w:szCs w:val="24"/>
              </w:rPr>
              <w:t>，並協</w:t>
            </w:r>
            <w:r w:rsidRPr="003F031A">
              <w:rPr>
                <w:rFonts w:ascii="標楷體" w:eastAsia="標楷體" w:hAnsi="標楷體" w:hint="eastAsia"/>
                <w:sz w:val="22"/>
                <w:szCs w:val="24"/>
              </w:rPr>
              <w:t>台專業工作人員清點無誤，如有毀損或短少，演出單位需照價付賠償之責。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vAlign w:val="center"/>
          </w:tcPr>
          <w:p w:rsidR="008A53C8" w:rsidRDefault="008A53C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0C3F12" w:rsidTr="00992821">
        <w:trPr>
          <w:trHeight w:val="1095"/>
          <w:jc w:val="center"/>
        </w:trPr>
        <w:tc>
          <w:tcPr>
            <w:tcW w:w="1996" w:type="dxa"/>
            <w:tcBorders>
              <w:left w:val="double" w:sz="4" w:space="0" w:color="auto"/>
            </w:tcBorders>
            <w:vAlign w:val="center"/>
          </w:tcPr>
          <w:p w:rsidR="000C3F12" w:rsidRDefault="000C3F12" w:rsidP="009C5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場地管控</w:t>
            </w:r>
          </w:p>
        </w:tc>
        <w:tc>
          <w:tcPr>
            <w:tcW w:w="9419" w:type="dxa"/>
            <w:gridSpan w:val="9"/>
          </w:tcPr>
          <w:p w:rsidR="00AC5557" w:rsidRDefault="0090101A" w:rsidP="00AC555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5557">
              <w:rPr>
                <w:rFonts w:ascii="標楷體" w:eastAsia="標楷體" w:hAnsi="標楷體" w:hint="eastAsia"/>
                <w:szCs w:val="24"/>
              </w:rPr>
              <w:t>場地管控事宜，</w:t>
            </w:r>
            <w:r w:rsidR="009D3F46" w:rsidRPr="00AC5557">
              <w:rPr>
                <w:rFonts w:ascii="標楷體" w:eastAsia="標楷體" w:hAnsi="標楷體" w:hint="eastAsia"/>
                <w:szCs w:val="24"/>
              </w:rPr>
              <w:t>承租單位</w:t>
            </w:r>
            <w:r w:rsidR="007712B7" w:rsidRPr="00AC5557">
              <w:rPr>
                <w:rFonts w:ascii="標楷體" w:eastAsia="標楷體" w:hAnsi="標楷體" w:hint="eastAsia"/>
                <w:szCs w:val="24"/>
              </w:rPr>
              <w:t>需依</w:t>
            </w:r>
            <w:r w:rsidR="009D3F46" w:rsidRPr="00AC5557">
              <w:rPr>
                <w:rFonts w:ascii="標楷體" w:eastAsia="標楷體" w:hAnsi="標楷體" w:hint="eastAsia"/>
                <w:szCs w:val="24"/>
              </w:rPr>
              <w:t>【國立台灣師範大學「知音劇場」場地管理辦法】</w:t>
            </w:r>
            <w:r w:rsidR="00AC5557" w:rsidRPr="00AC5557">
              <w:rPr>
                <w:rFonts w:ascii="標楷體" w:eastAsia="標楷體" w:hAnsi="標楷體" w:hint="eastAsia"/>
                <w:szCs w:val="24"/>
              </w:rPr>
              <w:t>、【場地租用需知】</w:t>
            </w:r>
            <w:r w:rsidR="007712B7" w:rsidRPr="00AC5557">
              <w:rPr>
                <w:rFonts w:ascii="標楷體" w:eastAsia="標楷體" w:hAnsi="標楷體" w:hint="eastAsia"/>
                <w:szCs w:val="24"/>
              </w:rPr>
              <w:t>內容管理場地事宜。</w:t>
            </w:r>
          </w:p>
          <w:p w:rsidR="00AC5557" w:rsidRDefault="007D57C6" w:rsidP="00AC555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5557">
              <w:rPr>
                <w:rFonts w:ascii="標楷體" w:eastAsia="標楷體" w:hAnsi="標楷體" w:hint="eastAsia"/>
                <w:szCs w:val="24"/>
              </w:rPr>
              <w:t>展演場地，於承租時段始得進場。</w:t>
            </w:r>
          </w:p>
          <w:p w:rsidR="00D34DFC" w:rsidRPr="00D34DFC" w:rsidRDefault="00D34DFC" w:rsidP="00D34DF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承租單位應提供入場票卷，一人一票，憑票入場。</w:t>
            </w:r>
          </w:p>
          <w:p w:rsidR="007D57C6" w:rsidRDefault="007D57C6" w:rsidP="00AC555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5557">
              <w:rPr>
                <w:rFonts w:ascii="標楷體" w:eastAsia="標楷體" w:hAnsi="標楷體" w:hint="eastAsia"/>
                <w:szCs w:val="24"/>
              </w:rPr>
              <w:t>劇場全面禁止</w:t>
            </w:r>
            <w:r w:rsidR="007855AA">
              <w:rPr>
                <w:rFonts w:ascii="標楷體" w:eastAsia="標楷體" w:hAnsi="標楷體" w:hint="eastAsia"/>
                <w:szCs w:val="24"/>
              </w:rPr>
              <w:t>吸菸、</w:t>
            </w:r>
            <w:r w:rsidRPr="00AC5557">
              <w:rPr>
                <w:rFonts w:ascii="標楷體" w:eastAsia="標楷體" w:hAnsi="標楷體" w:hint="eastAsia"/>
                <w:szCs w:val="24"/>
              </w:rPr>
              <w:t>飲食</w:t>
            </w:r>
            <w:r w:rsidR="00255D05">
              <w:rPr>
                <w:rFonts w:ascii="標楷體" w:eastAsia="標楷體" w:hAnsi="標楷體" w:hint="eastAsia"/>
                <w:szCs w:val="24"/>
              </w:rPr>
              <w:t>及寵物入場</w:t>
            </w:r>
            <w:r w:rsidR="00AC5557" w:rsidRPr="00AC5557">
              <w:rPr>
                <w:rFonts w:ascii="標楷體" w:eastAsia="標楷體" w:hAnsi="標楷體" w:hint="eastAsia"/>
                <w:szCs w:val="24"/>
              </w:rPr>
              <w:t>，若經劇場管理人員查獲，得扣抵50%保證金，情節重大者管理人員保有請離承租單位之權利。</w:t>
            </w:r>
          </w:p>
          <w:p w:rsidR="007855AA" w:rsidRDefault="007855AA" w:rsidP="00AC555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劇場為木質地板材質，嚴禁穿著尖銳鞋底之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鞋款入內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，以免傷及地板。</w:t>
            </w:r>
          </w:p>
          <w:p w:rsidR="007855AA" w:rsidRDefault="00255D05" w:rsidP="00AC555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承租單位之劇場人員應持工作證件作業。</w:t>
            </w:r>
          </w:p>
          <w:p w:rsidR="00255D05" w:rsidRDefault="00721829" w:rsidP="00AC555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承租單位需妥善保管租用</w:t>
            </w:r>
            <w:r w:rsidR="00255D05">
              <w:rPr>
                <w:rFonts w:ascii="標楷體" w:eastAsia="標楷體" w:hAnsi="標楷體" w:hint="eastAsia"/>
                <w:szCs w:val="24"/>
              </w:rPr>
              <w:t>鋼琴</w:t>
            </w:r>
            <w:r>
              <w:rPr>
                <w:rFonts w:ascii="標楷體" w:eastAsia="標楷體" w:hAnsi="標楷體" w:hint="eastAsia"/>
                <w:szCs w:val="24"/>
              </w:rPr>
              <w:t>，若不慎破壞，承租單位得全額賠償</w:t>
            </w:r>
            <w:r w:rsidR="003E7C94">
              <w:rPr>
                <w:rFonts w:ascii="標楷體" w:eastAsia="標楷體" w:hAnsi="標楷體" w:hint="eastAsia"/>
                <w:szCs w:val="24"/>
              </w:rPr>
              <w:t>一切修繕費用(由劇場</w:t>
            </w:r>
            <w:r w:rsidR="00607ECF">
              <w:rPr>
                <w:rFonts w:ascii="標楷體" w:eastAsia="標楷體" w:hAnsi="標楷體" w:hint="eastAsia"/>
                <w:szCs w:val="24"/>
              </w:rPr>
              <w:t>管理單位評估修繕費用</w:t>
            </w:r>
            <w:r w:rsidR="003E7C94">
              <w:rPr>
                <w:rFonts w:ascii="標楷體" w:eastAsia="標楷體" w:hAnsi="標楷體" w:hint="eastAsia"/>
                <w:szCs w:val="24"/>
              </w:rPr>
              <w:t>)</w:t>
            </w:r>
            <w:r w:rsidR="00607EC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07ECF" w:rsidRPr="00AC5557" w:rsidRDefault="00455C58" w:rsidP="00AC555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除劇場管理相關人員之外，節目中不得擅自錄影、音</w:t>
            </w:r>
            <w:r w:rsidR="00D34DF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vAlign w:val="center"/>
          </w:tcPr>
          <w:p w:rsidR="000C3F12" w:rsidRDefault="000C3F1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92821" w:rsidTr="00992821">
        <w:trPr>
          <w:trHeight w:val="1095"/>
          <w:jc w:val="center"/>
        </w:trPr>
        <w:tc>
          <w:tcPr>
            <w:tcW w:w="19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2821" w:rsidRDefault="00992821" w:rsidP="009C5EA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附件</w:t>
            </w:r>
          </w:p>
        </w:tc>
        <w:tc>
          <w:tcPr>
            <w:tcW w:w="9419" w:type="dxa"/>
            <w:gridSpan w:val="9"/>
            <w:tcBorders>
              <w:bottom w:val="double" w:sz="4" w:space="0" w:color="auto"/>
            </w:tcBorders>
          </w:tcPr>
          <w:p w:rsidR="00992821" w:rsidRDefault="00992821" w:rsidP="0099282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節目單</w:t>
            </w:r>
          </w:p>
          <w:p w:rsidR="00992821" w:rsidRDefault="00992821" w:rsidP="0099282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節目流程表</w:t>
            </w:r>
          </w:p>
          <w:p w:rsidR="00992821" w:rsidRDefault="00992821" w:rsidP="0099282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燈圖</w:t>
            </w:r>
          </w:p>
          <w:p w:rsidR="00992821" w:rsidRPr="00992821" w:rsidRDefault="00992821" w:rsidP="0099282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其他技術資料：</w:t>
            </w:r>
          </w:p>
        </w:tc>
        <w:tc>
          <w:tcPr>
            <w:tcW w:w="19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2821" w:rsidRDefault="0099282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9D4F11" w:rsidRPr="002A4573" w:rsidRDefault="009D4F11" w:rsidP="009D4F11">
      <w:pPr>
        <w:jc w:val="both"/>
        <w:rPr>
          <w:rFonts w:ascii="標楷體" w:eastAsia="標楷體" w:hAnsi="標楷體"/>
          <w:szCs w:val="24"/>
        </w:rPr>
      </w:pPr>
    </w:p>
    <w:sectPr w:rsidR="009D4F11" w:rsidRPr="002A4573" w:rsidSect="00992821">
      <w:pgSz w:w="16839" w:h="23814" w:code="8"/>
      <w:pgMar w:top="1440" w:right="1800" w:bottom="170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16" w:rsidRDefault="00A42A16" w:rsidP="0090101A">
      <w:r>
        <w:separator/>
      </w:r>
    </w:p>
  </w:endnote>
  <w:endnote w:type="continuationSeparator" w:id="0">
    <w:p w:rsidR="00A42A16" w:rsidRDefault="00A42A16" w:rsidP="0090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16" w:rsidRDefault="00A42A16" w:rsidP="0090101A">
      <w:r>
        <w:separator/>
      </w:r>
    </w:p>
  </w:footnote>
  <w:footnote w:type="continuationSeparator" w:id="0">
    <w:p w:rsidR="00A42A16" w:rsidRDefault="00A42A16" w:rsidP="0090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59F"/>
    <w:multiLevelType w:val="hybridMultilevel"/>
    <w:tmpl w:val="4B824B38"/>
    <w:lvl w:ilvl="0" w:tplc="0409000F">
      <w:start w:val="1"/>
      <w:numFmt w:val="decimal"/>
      <w:lvlText w:val="%1."/>
      <w:lvlJc w:val="left"/>
      <w:pPr>
        <w:ind w:left="4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abstractNum w:abstractNumId="1">
    <w:nsid w:val="570778ED"/>
    <w:multiLevelType w:val="hybridMultilevel"/>
    <w:tmpl w:val="57BC3626"/>
    <w:lvl w:ilvl="0" w:tplc="6D942136">
      <w:start w:val="4"/>
      <w:numFmt w:val="bullet"/>
      <w:lvlText w:val="※"/>
      <w:lvlJc w:val="left"/>
      <w:pPr>
        <w:ind w:left="286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6" w:hanging="480"/>
      </w:pPr>
      <w:rPr>
        <w:rFonts w:ascii="Wingdings" w:hAnsi="Wingdings" w:hint="default"/>
      </w:rPr>
    </w:lvl>
  </w:abstractNum>
  <w:abstractNum w:abstractNumId="2">
    <w:nsid w:val="63C013C3"/>
    <w:multiLevelType w:val="hybridMultilevel"/>
    <w:tmpl w:val="4C52794E"/>
    <w:lvl w:ilvl="0" w:tplc="5FA224E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11"/>
    <w:rsid w:val="00010136"/>
    <w:rsid w:val="000415B5"/>
    <w:rsid w:val="0005072C"/>
    <w:rsid w:val="00056AFA"/>
    <w:rsid w:val="000719F2"/>
    <w:rsid w:val="00072E16"/>
    <w:rsid w:val="000B26D1"/>
    <w:rsid w:val="000C3F12"/>
    <w:rsid w:val="000C7C10"/>
    <w:rsid w:val="001144D8"/>
    <w:rsid w:val="00137F4F"/>
    <w:rsid w:val="00203A6B"/>
    <w:rsid w:val="002155F4"/>
    <w:rsid w:val="00224F3B"/>
    <w:rsid w:val="00236BE0"/>
    <w:rsid w:val="00241DE7"/>
    <w:rsid w:val="00255D05"/>
    <w:rsid w:val="00286965"/>
    <w:rsid w:val="002A4573"/>
    <w:rsid w:val="002C0FFC"/>
    <w:rsid w:val="002C3A19"/>
    <w:rsid w:val="002D09AE"/>
    <w:rsid w:val="002F340C"/>
    <w:rsid w:val="00352C11"/>
    <w:rsid w:val="0036067D"/>
    <w:rsid w:val="0036293E"/>
    <w:rsid w:val="003909DE"/>
    <w:rsid w:val="003A67B2"/>
    <w:rsid w:val="003C224C"/>
    <w:rsid w:val="003E7C94"/>
    <w:rsid w:val="003F031A"/>
    <w:rsid w:val="0042062D"/>
    <w:rsid w:val="00441073"/>
    <w:rsid w:val="00454EA1"/>
    <w:rsid w:val="00455C58"/>
    <w:rsid w:val="0047177D"/>
    <w:rsid w:val="00485588"/>
    <w:rsid w:val="00497AEA"/>
    <w:rsid w:val="004A46FC"/>
    <w:rsid w:val="004B7494"/>
    <w:rsid w:val="004D532C"/>
    <w:rsid w:val="004E0D4F"/>
    <w:rsid w:val="005134B5"/>
    <w:rsid w:val="00541DCC"/>
    <w:rsid w:val="00553722"/>
    <w:rsid w:val="0057337A"/>
    <w:rsid w:val="005954F7"/>
    <w:rsid w:val="00596531"/>
    <w:rsid w:val="00597C0E"/>
    <w:rsid w:val="005A0781"/>
    <w:rsid w:val="005A56C8"/>
    <w:rsid w:val="005C5747"/>
    <w:rsid w:val="005D69B5"/>
    <w:rsid w:val="005E0D1C"/>
    <w:rsid w:val="005E205D"/>
    <w:rsid w:val="005E40CA"/>
    <w:rsid w:val="00607ECF"/>
    <w:rsid w:val="00693751"/>
    <w:rsid w:val="00706F3C"/>
    <w:rsid w:val="00710E76"/>
    <w:rsid w:val="0071571A"/>
    <w:rsid w:val="00721829"/>
    <w:rsid w:val="00724360"/>
    <w:rsid w:val="0072449F"/>
    <w:rsid w:val="00750565"/>
    <w:rsid w:val="007712B7"/>
    <w:rsid w:val="007855AA"/>
    <w:rsid w:val="007D2CDD"/>
    <w:rsid w:val="007D57C6"/>
    <w:rsid w:val="007E54A5"/>
    <w:rsid w:val="007F47C6"/>
    <w:rsid w:val="00800E6C"/>
    <w:rsid w:val="008233C1"/>
    <w:rsid w:val="00847AD8"/>
    <w:rsid w:val="00887FDE"/>
    <w:rsid w:val="008A53C8"/>
    <w:rsid w:val="008E00D9"/>
    <w:rsid w:val="0090101A"/>
    <w:rsid w:val="00911D92"/>
    <w:rsid w:val="0094211A"/>
    <w:rsid w:val="00981C13"/>
    <w:rsid w:val="00992821"/>
    <w:rsid w:val="009C5EAB"/>
    <w:rsid w:val="009D1BEE"/>
    <w:rsid w:val="009D3F46"/>
    <w:rsid w:val="009D4F11"/>
    <w:rsid w:val="009F45EB"/>
    <w:rsid w:val="00A119D4"/>
    <w:rsid w:val="00A405EB"/>
    <w:rsid w:val="00A42A16"/>
    <w:rsid w:val="00AA1590"/>
    <w:rsid w:val="00AC0990"/>
    <w:rsid w:val="00AC5557"/>
    <w:rsid w:val="00B20B8C"/>
    <w:rsid w:val="00B3305C"/>
    <w:rsid w:val="00B65226"/>
    <w:rsid w:val="00BB10AB"/>
    <w:rsid w:val="00BB3E92"/>
    <w:rsid w:val="00BE018A"/>
    <w:rsid w:val="00C71446"/>
    <w:rsid w:val="00CD5E80"/>
    <w:rsid w:val="00CE0E0A"/>
    <w:rsid w:val="00CF6EDF"/>
    <w:rsid w:val="00D14722"/>
    <w:rsid w:val="00D34DFC"/>
    <w:rsid w:val="00D74A7A"/>
    <w:rsid w:val="00DB0115"/>
    <w:rsid w:val="00DC3D8A"/>
    <w:rsid w:val="00E42CEB"/>
    <w:rsid w:val="00E44AFE"/>
    <w:rsid w:val="00E50C8F"/>
    <w:rsid w:val="00EB528A"/>
    <w:rsid w:val="00EB56D3"/>
    <w:rsid w:val="00EC078E"/>
    <w:rsid w:val="00EE47AF"/>
    <w:rsid w:val="00F21F40"/>
    <w:rsid w:val="00F2396E"/>
    <w:rsid w:val="00F507CA"/>
    <w:rsid w:val="00F536FB"/>
    <w:rsid w:val="00F54929"/>
    <w:rsid w:val="00F73712"/>
    <w:rsid w:val="00FD51AC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D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01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0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0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D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01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0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0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2842-705F-4CBE-AEF7-1CA47CC7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Bluemention</dc:creator>
  <cp:lastModifiedBy>gipa</cp:lastModifiedBy>
  <cp:revision>5</cp:revision>
  <cp:lastPrinted>2013-01-22T07:03:00Z</cp:lastPrinted>
  <dcterms:created xsi:type="dcterms:W3CDTF">2012-01-02T08:07:00Z</dcterms:created>
  <dcterms:modified xsi:type="dcterms:W3CDTF">2013-01-22T07:05:00Z</dcterms:modified>
</cp:coreProperties>
</file>