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55"/>
        <w:gridCol w:w="2384"/>
        <w:gridCol w:w="2866"/>
      </w:tblGrid>
      <w:tr w:rsidR="00D55B9E">
        <w:tblPrEx>
          <w:tblCellMar>
            <w:top w:w="0" w:type="dxa"/>
            <w:bottom w:w="0" w:type="dxa"/>
          </w:tblCellMar>
        </w:tblPrEx>
        <w:trPr>
          <w:trHeight w:val="450"/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66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bookmarkStart w:id="0" w:name="_GoBack"/>
            <w:bookmarkEnd w:id="0"/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國立臺灣師範大學表演藝術研究所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 106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學年度碩士班甄試入學考試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表演及創作組指定曲目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trHeight w:val="345"/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ind w:left="960"/>
            </w:pPr>
            <w:r>
              <w:rPr>
                <w:rFonts w:ascii="新細明體" w:hAnsi="新細明體" w:cs="新細明體"/>
                <w:kern w:val="0"/>
                <w:szCs w:val="24"/>
              </w:rPr>
              <w:t>下載前請詳閱說明：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1.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考試曲目共三首，包含指定曲目兩首、自選曲目一首。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2.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主修表演考生可自下列所有曲目中自行選擇兩首作為指定曲目，兩首指定曲中至少需包含一首中文音樂劇，自選曲範圍不限。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3.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考生亦可自行組合指定曲及自選曲做完整呈現（非必要條件，可自由決定），表演時間含自選曲不得超過</w:t>
            </w:r>
            <w:r>
              <w:rPr>
                <w:rFonts w:ascii="新細明體" w:hAnsi="新細明體" w:cs="新細明體"/>
                <w:kern w:val="0"/>
                <w:szCs w:val="24"/>
              </w:rPr>
              <w:t>15</w:t>
            </w:r>
            <w:r>
              <w:rPr>
                <w:rFonts w:ascii="新細明體" w:hAnsi="新細明體" w:cs="新細明體"/>
                <w:kern w:val="0"/>
                <w:szCs w:val="24"/>
              </w:rPr>
              <w:t>分鐘。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4.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三首歌曲請填入「劇場組詮釋曲目表」，並撰寫詮釋方式。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5.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部分曲目僅提供樂譜或聲音檔下載，請考生選曲時自行考量。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6.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曲目不拘男女演唱，表演時可自行決定伴奏形式、移調，加入戲劇台詞或舞蹈動作</w:t>
            </w:r>
            <w:r>
              <w:rPr>
                <w:rFonts w:ascii="新細明體" w:hAnsi="新細明體" w:cs="新細明體"/>
                <w:kern w:val="0"/>
                <w:szCs w:val="24"/>
              </w:rPr>
              <w:t>......</w:t>
            </w:r>
            <w:r>
              <w:rPr>
                <w:rFonts w:ascii="新細明體" w:hAnsi="新細明體" w:cs="新細明體"/>
                <w:kern w:val="0"/>
                <w:szCs w:val="24"/>
              </w:rPr>
              <w:t>等，以呈現考生在演唱、戲劇表演、舞蹈的能力。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7.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試場提供鋼琴、簡單</w:t>
            </w:r>
            <w:r>
              <w:rPr>
                <w:rFonts w:ascii="新細明體" w:hAnsi="新細明體" w:cs="新細明體"/>
                <w:kern w:val="0"/>
                <w:szCs w:val="24"/>
              </w:rPr>
              <w:t>Cube</w:t>
            </w:r>
            <w:r>
              <w:rPr>
                <w:rFonts w:ascii="新細明體" w:hAnsi="新細明體" w:cs="新細明體"/>
                <w:kern w:val="0"/>
                <w:szCs w:val="24"/>
              </w:rPr>
              <w:t>、</w:t>
            </w:r>
            <w:r>
              <w:rPr>
                <w:rFonts w:ascii="新細明體" w:hAnsi="新細明體" w:cs="新細明體"/>
                <w:kern w:val="0"/>
                <w:szCs w:val="24"/>
              </w:rPr>
              <w:t>CD</w:t>
            </w:r>
            <w:r>
              <w:rPr>
                <w:rFonts w:ascii="新細明體" w:hAnsi="新細明體" w:cs="新細明體"/>
                <w:kern w:val="0"/>
                <w:szCs w:val="24"/>
              </w:rPr>
              <w:t>播放設備。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8.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主修導演考生，導演呈現曲目亦包含兩首指定曲及一首自選曲，並於「劇場組詮釋曲目表」中撰寫詮釋方式。呈現時間含自選曲不得超過</w:t>
            </w:r>
            <w:r>
              <w:rPr>
                <w:rFonts w:ascii="新細明體" w:hAnsi="新細明體" w:cs="新細明體"/>
                <w:kern w:val="0"/>
                <w:szCs w:val="24"/>
              </w:rPr>
              <w:t>15</w:t>
            </w:r>
            <w:r>
              <w:rPr>
                <w:rFonts w:ascii="新細明體" w:hAnsi="新細明體" w:cs="新細明體"/>
                <w:kern w:val="0"/>
                <w:szCs w:val="24"/>
              </w:rPr>
              <w:t>分鐘。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9.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下列樂譜及聲音檔資料均經授權，不得任意轉載。</w:t>
            </w:r>
            <w:r>
              <w:rPr>
                <w:rFonts w:cs="新細明體"/>
                <w:kern w:val="0"/>
                <w:szCs w:val="24"/>
              </w:rPr>
              <w:t> </w:t>
            </w:r>
          </w:p>
          <w:p w:rsidR="00D55B9E" w:rsidRDefault="00701B5A">
            <w:pPr>
              <w:widowControl/>
              <w:ind w:left="960" w:hanging="480"/>
            </w:pPr>
            <w:r>
              <w:rPr>
                <w:rFonts w:ascii="新細明體" w:hAnsi="新細明體" w:cs="新細明體"/>
                <w:kern w:val="0"/>
                <w:szCs w:val="24"/>
              </w:rPr>
              <w:t>10.</w:t>
            </w:r>
            <w:r>
              <w:rPr>
                <w:rFonts w:ascii="Times New Roman" w:hAnsi="Times New Roman"/>
                <w:kern w:val="0"/>
                <w:sz w:val="14"/>
                <w:szCs w:val="14"/>
              </w:rPr>
              <w:t>      </w:t>
            </w:r>
            <w:r>
              <w:rPr>
                <w:rFonts w:ascii="新細明體" w:hAnsi="新細明體" w:cs="新細明體"/>
                <w:kern w:val="0"/>
                <w:szCs w:val="24"/>
              </w:rPr>
              <w:t>下載方式：滑鼠點選欲下載檔案，按右鍵，另存目標即可。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音樂劇劇名：吻我吧！娜娜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籠中鳥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帶刺玫瑰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音樂劇劇名：天使不夜城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沒有男人的房子不算家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0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這次是真的嗎？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4. 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愛情就是這樣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5. </w:t>
            </w:r>
            <w:r>
              <w:rPr>
                <w:rFonts w:ascii="新細明體" w:hAnsi="新細明體" w:cs="新細明體"/>
                <w:kern w:val="0"/>
                <w:szCs w:val="24"/>
              </w:rPr>
              <w:t>落水歌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音樂劇劇名：跑路天使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天知道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4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我的心是一片海洋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4. </w:t>
            </w:r>
            <w:r>
              <w:rPr>
                <w:rFonts w:ascii="新細明體" w:hAnsi="新細明體" w:cs="新細明體"/>
                <w:kern w:val="0"/>
                <w:szCs w:val="24"/>
              </w:rPr>
              <w:t>勇敢醒來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  <w:p w:rsidR="00D55B9E" w:rsidRDefault="00D55B9E">
            <w:pPr>
              <w:widowControl/>
              <w:rPr>
                <w:rFonts w:cs="新細明體"/>
                <w:kern w:val="0"/>
                <w:szCs w:val="24"/>
              </w:rPr>
            </w:pPr>
          </w:p>
          <w:p w:rsidR="00D55B9E" w:rsidRDefault="00D55B9E">
            <w:pPr>
              <w:widowControl/>
              <w:rPr>
                <w:rFonts w:cs="新細明體"/>
                <w:kern w:val="0"/>
                <w:szCs w:val="24"/>
              </w:rPr>
            </w:pP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音樂劇劇名：我是油彩的化身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阿嬤的心肝孫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8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遺憾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19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0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音樂劇劇名：我要成名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空中飛人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雪的聲音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4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lastRenderedPageBreak/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戒不掉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歌詞下載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6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音樂劇劇名：四月望雨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四月望雨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飯菜涼了你知否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2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0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路燈伊知影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4. 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我是東田曉雨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4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音樂劇劇名：渭水春風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世界恬靜落來的時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5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6" w:history="1">
              <w:r>
                <w:rPr>
                  <w:rStyle w:val="a3"/>
                  <w:rFonts w:ascii="新細明體" w:hAnsi="新細明體"/>
                  <w:kern w:val="0"/>
                  <w:szCs w:val="24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東海狂濤嘆迷濛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7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8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愈來愈遠的夢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39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0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rPr>
                <w:rFonts w:cs="新細明體"/>
                <w:kern w:val="0"/>
                <w:szCs w:val="24"/>
              </w:rPr>
            </w:pPr>
            <w:r>
              <w:rPr>
                <w:rFonts w:cs="新細明體"/>
                <w:kern w:val="0"/>
                <w:szCs w:val="24"/>
              </w:rPr>
              <w:t> 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3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DAYLIGHT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我愛你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1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我敬你們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2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喜歡你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3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955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4. </w:t>
            </w:r>
            <w:r>
              <w:rPr>
                <w:rFonts w:ascii="新細明體" w:hAnsi="新細明體" w:cs="新細明體"/>
                <w:kern w:val="0"/>
                <w:szCs w:val="24"/>
              </w:rPr>
              <w:t>讓他走</w:t>
            </w:r>
          </w:p>
        </w:tc>
        <w:tc>
          <w:tcPr>
            <w:tcW w:w="2384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4" w:history="1">
              <w:r>
                <w:rPr>
                  <w:rFonts w:ascii="新細明體" w:hAnsi="新細明體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866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</w:tbl>
    <w:p w:rsidR="00D55B9E" w:rsidRDefault="00701B5A">
      <w:pPr>
        <w:widowControl/>
        <w:rPr>
          <w:rFonts w:cs="新細明體"/>
          <w:color w:val="000000"/>
          <w:kern w:val="0"/>
          <w:sz w:val="27"/>
          <w:szCs w:val="27"/>
        </w:rPr>
      </w:pPr>
      <w:r>
        <w:rPr>
          <w:rFonts w:cs="新細明體"/>
          <w:color w:val="000000"/>
          <w:kern w:val="0"/>
          <w:sz w:val="27"/>
          <w:szCs w:val="27"/>
        </w:rPr>
        <w:t> </w:t>
      </w:r>
    </w:p>
    <w:tbl>
      <w:tblPr>
        <w:tblW w:w="11205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94"/>
        <w:gridCol w:w="30"/>
        <w:gridCol w:w="3200"/>
        <w:gridCol w:w="30"/>
        <w:gridCol w:w="2951"/>
      </w:tblGrid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5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音樂劇劇名：山海經傳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誰敢打擾我好夢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5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6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盜藥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7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8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024" w:type="dxa"/>
            <w:gridSpan w:val="2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逐日填海</w:t>
            </w:r>
          </w:p>
        </w:tc>
        <w:tc>
          <w:tcPr>
            <w:tcW w:w="3200" w:type="dxa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49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樂譜下載</w:t>
              </w:r>
            </w:hyperlink>
          </w:p>
        </w:tc>
        <w:tc>
          <w:tcPr>
            <w:tcW w:w="2981" w:type="dxa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hyperlink r:id="rId50" w:history="1">
              <w:r>
                <w:rPr>
                  <w:rFonts w:ascii="Times New Roman" w:hAnsi="Times New Roman"/>
                  <w:color w:val="800080"/>
                  <w:kern w:val="0"/>
                  <w:szCs w:val="24"/>
                  <w:u w:val="single"/>
                </w:rPr>
                <w:t>聲音檔下載</w:t>
              </w:r>
            </w:hyperlink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05" w:type="dxa"/>
            <w:gridSpan w:val="5"/>
            <w:tcBorders>
              <w:top w:val="outset" w:sz="8" w:space="0" w:color="000000"/>
              <w:bottom w:val="outset" w:sz="8" w:space="0" w:color="000000"/>
            </w:tcBorders>
            <w:shd w:val="clear" w:color="auto" w:fill="FF990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cs="新細明體"/>
                <w:color w:val="000000"/>
                <w:kern w:val="0"/>
                <w:sz w:val="27"/>
                <w:szCs w:val="27"/>
              </w:rPr>
              <w:t> </w:t>
            </w:r>
            <w:r>
              <w:rPr>
                <w:rFonts w:cs="新細明體"/>
                <w:b/>
                <w:bCs/>
                <w:kern w:val="0"/>
                <w:szCs w:val="24"/>
              </w:rPr>
              <w:t>  </w:t>
            </w:r>
            <w:r>
              <w:rPr>
                <w:rFonts w:ascii="新細明體" w:hAnsi="新細明體" w:cs="新細明體"/>
                <w:b/>
                <w:bCs/>
                <w:kern w:val="0"/>
                <w:szCs w:val="24"/>
              </w:rPr>
              <w:t>聲樂歌曲指定曲目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1. </w:t>
            </w:r>
            <w:r>
              <w:rPr>
                <w:rFonts w:ascii="新細明體" w:hAnsi="新細明體" w:cs="新細明體"/>
                <w:kern w:val="0"/>
                <w:szCs w:val="24"/>
              </w:rPr>
              <w:t>黃自曲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白居易詩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花非花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2. </w:t>
            </w:r>
            <w:r>
              <w:rPr>
                <w:rFonts w:ascii="新細明體" w:hAnsi="新細明體" w:cs="新細明體"/>
                <w:kern w:val="0"/>
                <w:szCs w:val="24"/>
              </w:rPr>
              <w:t>黃自曲</w:t>
            </w: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kern w:val="0"/>
                <w:szCs w:val="24"/>
              </w:rPr>
              <w:t>劉雪庵詞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踏雪尋梅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3. </w:t>
            </w:r>
            <w:r>
              <w:rPr>
                <w:rFonts w:ascii="新細明體" w:hAnsi="新細明體" w:cs="新細明體"/>
                <w:kern w:val="0"/>
                <w:szCs w:val="24"/>
              </w:rPr>
              <w:t>趙元任曲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劉半農詞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茶花女中飲酒歌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4. 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呂泉生曲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居然詞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杯底不可飼金魚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樂韻出版社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5. </w:t>
            </w:r>
            <w:r>
              <w:rPr>
                <w:rFonts w:ascii="新細明體" w:hAnsi="新細明體" w:cs="新細明體"/>
                <w:kern w:val="0"/>
                <w:szCs w:val="24"/>
              </w:rPr>
              <w:t>林聲翕曲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岳飛詞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滿江紅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6. </w:t>
            </w:r>
            <w:r>
              <w:rPr>
                <w:rFonts w:ascii="新細明體" w:hAnsi="新細明體" w:cs="新細明體"/>
                <w:kern w:val="0"/>
                <w:szCs w:val="24"/>
              </w:rPr>
              <w:t>中國古調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岳武穆詞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滿江紅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7. </w:t>
            </w:r>
            <w:r>
              <w:rPr>
                <w:rFonts w:ascii="新細明體" w:hAnsi="新細明體" w:cs="新細明體"/>
                <w:kern w:val="0"/>
                <w:szCs w:val="24"/>
              </w:rPr>
              <w:t>蕭友梅曲</w:t>
            </w:r>
            <w:r>
              <w:rPr>
                <w:rFonts w:ascii="新細明體" w:hAnsi="新細明體" w:cs="新細明體"/>
                <w:kern w:val="0"/>
                <w:szCs w:val="24"/>
              </w:rPr>
              <w:t> </w:t>
            </w:r>
            <w:r>
              <w:rPr>
                <w:rFonts w:ascii="新細明體" w:hAnsi="新細明體" w:cs="新細明體"/>
                <w:kern w:val="0"/>
                <w:szCs w:val="24"/>
              </w:rPr>
              <w:t>易韋齋詞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問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天同出版社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8. 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蕭泰然詞曲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點心擔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color w:val="000000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9. </w:t>
            </w:r>
            <w:r>
              <w:rPr>
                <w:rFonts w:ascii="新細明體" w:hAnsi="新細明體" w:cs="新細明體"/>
                <w:kern w:val="0"/>
                <w:szCs w:val="24"/>
              </w:rPr>
              <w:t>錢南章曲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席慕蓉詩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一棵開花的樹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新細明體" w:hAnsi="新細明體" w:cs="新細明體"/>
                <w:kern w:val="0"/>
                <w:szCs w:val="24"/>
              </w:rPr>
              <w:t>10. </w:t>
            </w:r>
            <w:r>
              <w:rPr>
                <w:rFonts w:ascii="新細明體" w:hAnsi="新細明體" w:cs="新細明體"/>
                <w:kern w:val="0"/>
                <w:szCs w:val="24"/>
              </w:rPr>
              <w:t>馬水龍曲</w:t>
            </w:r>
            <w:r>
              <w:rPr>
                <w:rFonts w:ascii="新細明體" w:hAnsi="新細明體" w:cs="新細明體"/>
                <w:kern w:val="0"/>
                <w:szCs w:val="24"/>
              </w:rPr>
              <w:t xml:space="preserve"> </w:t>
            </w:r>
            <w:r>
              <w:rPr>
                <w:rFonts w:ascii="新細明體" w:hAnsi="新細明體" w:cs="新細明體"/>
                <w:kern w:val="0"/>
                <w:szCs w:val="24"/>
              </w:rPr>
              <w:t>李商隱詩</w:t>
            </w:r>
            <w:r>
              <w:rPr>
                <w:rFonts w:ascii="新細明體" w:hAnsi="新細明體" w:cs="新細明體"/>
                <w:kern w:val="0"/>
                <w:szCs w:val="24"/>
              </w:rPr>
              <w:t>/</w:t>
            </w:r>
            <w:r>
              <w:rPr>
                <w:rFonts w:ascii="新細明體" w:hAnsi="新細明體" w:cs="新細明體"/>
                <w:kern w:val="0"/>
                <w:szCs w:val="24"/>
              </w:rPr>
              <w:t>落花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邱再興文教基金會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11. G. Sarti / Lungi dal caro bene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樂韻出版社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de-DE"/>
              </w:rPr>
              <w:t>12.W. A. Mozart / </w:t>
            </w:r>
            <w:r>
              <w:rPr>
                <w:rFonts w:ascii="Times New Roman" w:hAnsi="Times New Roman"/>
                <w:color w:val="000000"/>
                <w:kern w:val="0"/>
                <w:szCs w:val="24"/>
                <w:lang w:val="de-DE"/>
              </w:rPr>
              <w:t>Das Veilchen, K.476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13.</w:t>
            </w:r>
            <w:r>
              <w:rPr>
                <w:rFonts w:ascii="Times New Roman" w:hAnsi="Times New Roman"/>
                <w:color w:val="000000"/>
                <w:kern w:val="0"/>
                <w:szCs w:val="24"/>
                <w:lang w:val="it-IT"/>
              </w:rPr>
              <w:t> F. Schubert / </w:t>
            </w:r>
            <w:r>
              <w:rPr>
                <w:rFonts w:ascii="Times New Roman" w:hAnsi="Times New Roman"/>
                <w:color w:val="000000"/>
                <w:kern w:val="0"/>
                <w:szCs w:val="24"/>
              </w:rPr>
              <w:t>Heidenröslein, D.257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細明體" w:eastAsia="細明體" w:hAnsi="細明體" w:cs="新細明體"/>
                <w:kern w:val="0"/>
                <w:szCs w:val="24"/>
              </w:rPr>
              <w:t>世界文物出版社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</w:rPr>
              <w:t xml:space="preserve">14.W. A. </w:t>
            </w:r>
            <w:r>
              <w:rPr>
                <w:rFonts w:ascii="Times New Roman" w:hAnsi="Times New Roman"/>
                <w:kern w:val="0"/>
                <w:szCs w:val="24"/>
              </w:rPr>
              <w:t>Mozart/Pa..pa..gena, Papageno/</w:t>
            </w:r>
          </w:p>
          <w:p w:rsidR="00D55B9E" w:rsidRDefault="00701B5A">
            <w:pPr>
              <w:widowControl/>
              <w:ind w:firstLine="960"/>
              <w:jc w:val="right"/>
            </w:pPr>
            <w:r>
              <w:rPr>
                <w:rFonts w:ascii="Times New Roman" w:hAnsi="Times New Roman"/>
                <w:kern w:val="0"/>
                <w:szCs w:val="24"/>
              </w:rPr>
              <w:lastRenderedPageBreak/>
              <w:t>Duet from the opera “Die Zauberflöte”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lastRenderedPageBreak/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lastRenderedPageBreak/>
              <w:t>15.W. A. Mozart/Là ci darem la mano/</w:t>
            </w:r>
          </w:p>
          <w:p w:rsidR="00D55B9E" w:rsidRDefault="00701B5A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“Don Giovanni”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16.W. A. Mozart/Aprite, presto, aprite/</w:t>
            </w:r>
          </w:p>
          <w:p w:rsidR="00D55B9E" w:rsidRDefault="00701B5A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“Le nozze di Figaro”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  <w:tr w:rsidR="00D55B9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994" w:type="dxa"/>
            <w:tcBorders>
              <w:top w:val="outset" w:sz="8" w:space="0" w:color="000000"/>
              <w:bottom w:val="outset" w:sz="8" w:space="0" w:color="000000"/>
              <w:right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17.W. A. Mozart/Sull’aria/</w:t>
            </w:r>
          </w:p>
          <w:p w:rsidR="00D55B9E" w:rsidRDefault="00701B5A">
            <w:pPr>
              <w:widowControl/>
              <w:jc w:val="right"/>
            </w:pPr>
            <w:r>
              <w:rPr>
                <w:rFonts w:ascii="Times New Roman" w:hAnsi="Times New Roman"/>
                <w:kern w:val="0"/>
                <w:szCs w:val="24"/>
                <w:lang w:val="it-IT"/>
              </w:rPr>
              <w:t>Duet from the opera “Le nozze di Figaro”</w:t>
            </w:r>
          </w:p>
        </w:tc>
        <w:tc>
          <w:tcPr>
            <w:tcW w:w="3260" w:type="dxa"/>
            <w:gridSpan w:val="3"/>
            <w:tcBorders>
              <w:top w:val="outset" w:sz="8" w:space="0" w:color="FFFFFF"/>
              <w:left w:val="outset" w:sz="8" w:space="0" w:color="FFFFFF"/>
              <w:bottom w:val="outset" w:sz="8" w:space="0" w:color="FFFFFF"/>
              <w:right w:val="outset" w:sz="8" w:space="0" w:color="FFFFFF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請自行備譜</w:t>
            </w:r>
          </w:p>
        </w:tc>
        <w:tc>
          <w:tcPr>
            <w:tcW w:w="29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</w:tcBorders>
            <w:shd w:val="clear" w:color="auto" w:fill="CCCCCC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55B9E" w:rsidRDefault="00701B5A">
            <w:pPr>
              <w:widowControl/>
              <w:jc w:val="center"/>
            </w:pPr>
            <w:r>
              <w:rPr>
                <w:rFonts w:ascii="新細明體" w:hAnsi="新細明體" w:cs="新細明體"/>
                <w:kern w:val="0"/>
                <w:szCs w:val="24"/>
              </w:rPr>
              <w:t>無聲音檔</w:t>
            </w:r>
          </w:p>
        </w:tc>
      </w:tr>
    </w:tbl>
    <w:p w:rsidR="00D55B9E" w:rsidRDefault="00D55B9E"/>
    <w:sectPr w:rsidR="00D55B9E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1B5A" w:rsidRDefault="00701B5A">
      <w:r>
        <w:separator/>
      </w:r>
    </w:p>
  </w:endnote>
  <w:endnote w:type="continuationSeparator" w:id="0">
    <w:p w:rsidR="00701B5A" w:rsidRDefault="00701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1B5A" w:rsidRDefault="00701B5A">
      <w:r>
        <w:rPr>
          <w:color w:val="000000"/>
        </w:rPr>
        <w:separator/>
      </w:r>
    </w:p>
  </w:footnote>
  <w:footnote w:type="continuationSeparator" w:id="0">
    <w:p w:rsidR="00701B5A" w:rsidRDefault="00701B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D55B9E"/>
    <w:rsid w:val="00701B5A"/>
    <w:rsid w:val="00702AF3"/>
    <w:rsid w:val="00D5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248C43C-B0C3-4461-871B-1F00CD454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</w:style>
  <w:style w:type="character" w:customStyle="1" w:styleId="grame">
    <w:name w:val="grame"/>
    <w:basedOn w:val="a0"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iweb.ntnu.edu.tw/gipa/102master/100master/02/02-02-05.pdf" TargetMode="External"/><Relationship Id="rId18" Type="http://schemas.openxmlformats.org/officeDocument/2006/relationships/hyperlink" Target="http://iweb.ntnu.edu.tw/gipa/102master/102master0401.wma" TargetMode="External"/><Relationship Id="rId26" Type="http://schemas.openxmlformats.org/officeDocument/2006/relationships/hyperlink" Target="http://iweb.ntnu.edu.tw/gipa/102master/100master/05/01DEMO/05-01-03.mp3O/05-01-03.mp3" TargetMode="External"/><Relationship Id="rId39" Type="http://schemas.openxmlformats.org/officeDocument/2006/relationships/hyperlink" Target="http://iweb.ntnu.edu.tw/gipa/102master/100master/07/02/07-02-03.pdf" TargetMode="External"/><Relationship Id="rId21" Type="http://schemas.openxmlformats.org/officeDocument/2006/relationships/hyperlink" Target="http://iweb.ntnu.edu.tw/gipa/102master/100master/05/05-02-01.pdf" TargetMode="External"/><Relationship Id="rId34" Type="http://schemas.openxmlformats.org/officeDocument/2006/relationships/hyperlink" Target="http://iweb.ntnu.edu.tw/gipa/102master/100master/06/01DEMO/06-01-04.mp3" TargetMode="External"/><Relationship Id="rId42" Type="http://schemas.openxmlformats.org/officeDocument/2006/relationships/hyperlink" Target="http://iweb.ntnu.edu.tw/gipa/102master/100master/08/02/08-02-02.pdf" TargetMode="External"/><Relationship Id="rId47" Type="http://schemas.openxmlformats.org/officeDocument/2006/relationships/hyperlink" Target="http://iweb.ntnu.edu.tw/gipa/103master/2.pdf" TargetMode="External"/><Relationship Id="rId50" Type="http://schemas.openxmlformats.org/officeDocument/2006/relationships/hyperlink" Target="http://iweb.ntnu.edu.tw/gipa/103master/3.mp3" TargetMode="External"/><Relationship Id="rId7" Type="http://schemas.openxmlformats.org/officeDocument/2006/relationships/hyperlink" Target="http://iweb.ntnu.edu.tw/gipa/102master/100master/01/01-01-01.mp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web.ntnu.edu.tw/gipa/102master/100master/03/03-02-04.pdf" TargetMode="External"/><Relationship Id="rId29" Type="http://schemas.openxmlformats.org/officeDocument/2006/relationships/hyperlink" Target="http://iweb.ntnu.edu.tw/gipa/102master/100master/06/02/06-02-02.pdf" TargetMode="External"/><Relationship Id="rId11" Type="http://schemas.openxmlformats.org/officeDocument/2006/relationships/hyperlink" Target="http://iweb.ntnu.edu.tw/gipa/102master/100master/02/02-02-02.pdf" TargetMode="External"/><Relationship Id="rId24" Type="http://schemas.openxmlformats.org/officeDocument/2006/relationships/hyperlink" Target="http://iweb.ntnu.edu.tw/gipa/102master/100master/05/01DEMO/05-01-02.mp3" TargetMode="External"/><Relationship Id="rId32" Type="http://schemas.openxmlformats.org/officeDocument/2006/relationships/hyperlink" Target="http://iweb.ntnu.edu.tw/gipa/102master/100master/06/01DEMO/06-01-03.mp3" TargetMode="External"/><Relationship Id="rId37" Type="http://schemas.openxmlformats.org/officeDocument/2006/relationships/hyperlink" Target="http://iweb.ntnu.edu.tw/gipa/102master/100master/07/02/07-02-02.pdf" TargetMode="External"/><Relationship Id="rId40" Type="http://schemas.openxmlformats.org/officeDocument/2006/relationships/hyperlink" Target="http://iweb.ntnu.edu.tw/gipa/102master/100master/07/01DEMO/07-01-03.mp3" TargetMode="External"/><Relationship Id="rId45" Type="http://schemas.openxmlformats.org/officeDocument/2006/relationships/hyperlink" Target="http://iweb.ntnu.edu.tw/gipa/103master/1.pdf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iweb.ntnu.edu.tw/gipa/102master/100master/03/03-02-03.pdf" TargetMode="External"/><Relationship Id="rId23" Type="http://schemas.openxmlformats.org/officeDocument/2006/relationships/hyperlink" Target="http://iweb.ntnu.edu.tw/gipa/102master/100master/05/05-02-02.pdf" TargetMode="External"/><Relationship Id="rId28" Type="http://schemas.openxmlformats.org/officeDocument/2006/relationships/hyperlink" Target="http://iweb.ntnu.edu.tw/gipa/102master/100master/06/01DEMO/06-01-01.mp3" TargetMode="External"/><Relationship Id="rId36" Type="http://schemas.openxmlformats.org/officeDocument/2006/relationships/hyperlink" Target="http://iweb.ntnu.edu.tw/gipa/102master/100master/07/01DEMO/07-01-01.mp3" TargetMode="External"/><Relationship Id="rId49" Type="http://schemas.openxmlformats.org/officeDocument/2006/relationships/hyperlink" Target="http://iweb.ntnu.edu.tw/gipa/103master/3.pdf" TargetMode="External"/><Relationship Id="rId10" Type="http://schemas.openxmlformats.org/officeDocument/2006/relationships/hyperlink" Target="http://iweb.ntnu.edu.tw/gipa/102master/100master/02/02-02-01.pdf" TargetMode="External"/><Relationship Id="rId19" Type="http://schemas.openxmlformats.org/officeDocument/2006/relationships/hyperlink" Target="http://iweb.ntnu.edu.tw/gipa/102master/102master0402.pdf" TargetMode="External"/><Relationship Id="rId31" Type="http://schemas.openxmlformats.org/officeDocument/2006/relationships/hyperlink" Target="http://iweb.ntnu.edu.tw/gipa/102master/100master/06/02/06-02-03.pdf" TargetMode="External"/><Relationship Id="rId44" Type="http://schemas.openxmlformats.org/officeDocument/2006/relationships/hyperlink" Target="http://iweb.ntnu.edu.tw/gipa/102master/100master/08/02/08-02-04.pdf" TargetMode="External"/><Relationship Id="rId52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iweb.ntnu.edu.tw/gipa/102master/100master/01/01-01-02.mp3" TargetMode="External"/><Relationship Id="rId14" Type="http://schemas.openxmlformats.org/officeDocument/2006/relationships/hyperlink" Target="http://iweb.ntnu.edu.tw/gipa/102master/100master/03/03-02-01.pdf" TargetMode="External"/><Relationship Id="rId22" Type="http://schemas.openxmlformats.org/officeDocument/2006/relationships/hyperlink" Target="http://iweb.ntnu.edu.tw/gipa/102master/100master/05/01DEMO/05-01-01.mp3" TargetMode="External"/><Relationship Id="rId27" Type="http://schemas.openxmlformats.org/officeDocument/2006/relationships/hyperlink" Target="http://iweb.ntnu.edu.tw/gipa/102master/100master/06/02/06-02-01.pdf" TargetMode="External"/><Relationship Id="rId30" Type="http://schemas.openxmlformats.org/officeDocument/2006/relationships/hyperlink" Target="http://iweb.ntnu.edu.tw/gipa/102master/100master/06/01DEMO/06-01-02.mp3" TargetMode="External"/><Relationship Id="rId35" Type="http://schemas.openxmlformats.org/officeDocument/2006/relationships/hyperlink" Target="http://iweb.ntnu.edu.tw/gipa/102master/100master/07/02/07-02-01.pdf" TargetMode="External"/><Relationship Id="rId43" Type="http://schemas.openxmlformats.org/officeDocument/2006/relationships/hyperlink" Target="http://iweb.ntnu.edu.tw/gipa/102master/100master/08/02/08-02-03.pdf" TargetMode="External"/><Relationship Id="rId48" Type="http://schemas.openxmlformats.org/officeDocument/2006/relationships/hyperlink" Target="http://iweb.ntnu.edu.tw/gipa/103master/2.mp3" TargetMode="External"/><Relationship Id="rId8" Type="http://schemas.openxmlformats.org/officeDocument/2006/relationships/hyperlink" Target="http://iweb.ntnu.edu.tw/gipa/102master/100master/01/01-02-02.pdf" TargetMode="External"/><Relationship Id="rId51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iweb.ntnu.edu.tw/gipa/102master/100master/02/02-02-04.pdf" TargetMode="External"/><Relationship Id="rId17" Type="http://schemas.openxmlformats.org/officeDocument/2006/relationships/hyperlink" Target="http://iweb.ntnu.edu.tw/gipa/102master/102master0401.pdf" TargetMode="External"/><Relationship Id="rId25" Type="http://schemas.openxmlformats.org/officeDocument/2006/relationships/hyperlink" Target="http://iweb.ntnu.edu.tw/gipa/102master/100master/05/05-02-03.pdf" TargetMode="External"/><Relationship Id="rId33" Type="http://schemas.openxmlformats.org/officeDocument/2006/relationships/hyperlink" Target="http://iweb.ntnu.edu.tw/gipa/102master/100master/06/02/06-02-04.pdf" TargetMode="External"/><Relationship Id="rId38" Type="http://schemas.openxmlformats.org/officeDocument/2006/relationships/hyperlink" Target="http://iweb.ntnu.edu.tw/gipa/102master/100master/07/01DEMO/07-01-02.mp3" TargetMode="External"/><Relationship Id="rId46" Type="http://schemas.openxmlformats.org/officeDocument/2006/relationships/hyperlink" Target="http://iweb.ntnu.edu.tw/gipa/103master/1.mp3" TargetMode="External"/><Relationship Id="rId20" Type="http://schemas.openxmlformats.org/officeDocument/2006/relationships/hyperlink" Target="http://iweb.ntnu.edu.tw/gipa/102master/102master0402.wma" TargetMode="External"/><Relationship Id="rId41" Type="http://schemas.openxmlformats.org/officeDocument/2006/relationships/hyperlink" Target="http://iweb.ntnu.edu.tw/gipa/102master/100master/08/02/08-02-01.pdf" TargetMode="External"/><Relationship Id="rId1" Type="http://schemas.openxmlformats.org/officeDocument/2006/relationships/styles" Target="styles.xml"/><Relationship Id="rId6" Type="http://schemas.openxmlformats.org/officeDocument/2006/relationships/hyperlink" Target="http://iweb.ntnu.edu.tw/gipa/102master/100master/01/01-02-01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860</Words>
  <Characters>4907</Characters>
  <Application>Microsoft Office Word</Application>
  <DocSecurity>0</DocSecurity>
  <Lines>40</Lines>
  <Paragraphs>11</Paragraphs>
  <ScaleCrop>false</ScaleCrop>
  <Company/>
  <LinksUpToDate>false</LinksUpToDate>
  <CharactersWithSpaces>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Windows 使用者</cp:lastModifiedBy>
  <cp:revision>2</cp:revision>
  <dcterms:created xsi:type="dcterms:W3CDTF">2019-11-06T03:02:00Z</dcterms:created>
  <dcterms:modified xsi:type="dcterms:W3CDTF">2019-11-06T03:02:00Z</dcterms:modified>
</cp:coreProperties>
</file>